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73A19D2" w14:textId="50378578" w:rsidR="00F01B36" w:rsidRDefault="0043055D" w:rsidP="0043055D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Spotsylvania Sunday School Union (SSSU)</w:t>
      </w:r>
    </w:p>
    <w:p w14:paraId="45A700C5" w14:textId="796A868F" w:rsidR="0043055D" w:rsidRDefault="0043055D" w:rsidP="0043055D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Park</w:t>
      </w:r>
      <w:r w:rsidR="000A0694">
        <w:rPr>
          <w:rFonts w:ascii="Arial" w:hAnsi="Arial" w:cs="Arial"/>
          <w:b/>
          <w:bCs/>
        </w:rPr>
        <w:t xml:space="preserve"> S</w:t>
      </w:r>
      <w:r>
        <w:rPr>
          <w:rFonts w:ascii="Arial" w:hAnsi="Arial" w:cs="Arial"/>
          <w:b/>
          <w:bCs/>
        </w:rPr>
        <w:t>ite Rental Agreement Contract</w:t>
      </w:r>
    </w:p>
    <w:p w14:paraId="054AF9BE" w14:textId="77777777" w:rsidR="00346854" w:rsidRPr="003E7417" w:rsidRDefault="00346854" w:rsidP="003E7417">
      <w:pPr>
        <w:pStyle w:val="NoSpacing"/>
        <w:rPr>
          <w:sz w:val="16"/>
          <w:szCs w:val="16"/>
        </w:rPr>
      </w:pPr>
    </w:p>
    <w:p w14:paraId="374A7BAA" w14:textId="77777777" w:rsidR="0043055D" w:rsidRDefault="0043055D" w:rsidP="0043055D">
      <w:pPr>
        <w:pStyle w:val="NoSpacing"/>
        <w:jc w:val="center"/>
        <w:rPr>
          <w:rFonts w:ascii="Arial" w:hAnsi="Arial" w:cs="Arial"/>
          <w:b/>
          <w:bCs/>
        </w:rPr>
      </w:pPr>
    </w:p>
    <w:p w14:paraId="6411A260" w14:textId="73E3CAB1" w:rsidR="00A370CC" w:rsidRDefault="00127989" w:rsidP="0043055D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rental agreemen</w:t>
      </w:r>
      <w:r w:rsidR="00660FFB">
        <w:rPr>
          <w:rFonts w:ascii="Arial" w:hAnsi="Arial" w:cs="Arial"/>
          <w:sz w:val="22"/>
          <w:szCs w:val="22"/>
        </w:rPr>
        <w:t xml:space="preserve">t </w:t>
      </w:r>
      <w:r>
        <w:rPr>
          <w:rFonts w:ascii="Arial" w:hAnsi="Arial" w:cs="Arial"/>
          <w:sz w:val="22"/>
          <w:szCs w:val="22"/>
        </w:rPr>
        <w:t>contract is made on the __________________day of __________________</w:t>
      </w:r>
      <w:r w:rsidR="00773C9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</w:t>
      </w:r>
    </w:p>
    <w:p w14:paraId="4F1D4AAD" w14:textId="77777777" w:rsidR="00127989" w:rsidRDefault="00127989" w:rsidP="0043055D">
      <w:pPr>
        <w:pStyle w:val="NoSpacing"/>
        <w:rPr>
          <w:rFonts w:ascii="Arial" w:hAnsi="Arial" w:cs="Arial"/>
          <w:sz w:val="22"/>
          <w:szCs w:val="22"/>
        </w:rPr>
      </w:pPr>
    </w:p>
    <w:p w14:paraId="2C08E7B5" w14:textId="3DA3B9C6" w:rsidR="00127989" w:rsidRDefault="00127989" w:rsidP="0043055D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rental agreement</w:t>
      </w:r>
      <w:r w:rsidR="00D167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contract is between </w:t>
      </w:r>
      <w:r w:rsidR="00CE0BFF">
        <w:rPr>
          <w:rFonts w:ascii="Arial" w:hAnsi="Arial" w:cs="Arial"/>
          <w:sz w:val="22"/>
          <w:szCs w:val="22"/>
        </w:rPr>
        <w:t>_________________________________________</w:t>
      </w:r>
      <w:r w:rsidR="00773C9D">
        <w:rPr>
          <w:rFonts w:ascii="Arial" w:hAnsi="Arial" w:cs="Arial"/>
          <w:sz w:val="22"/>
          <w:szCs w:val="22"/>
        </w:rPr>
        <w:t>__</w:t>
      </w:r>
      <w:r w:rsidR="0069579A">
        <w:rPr>
          <w:rFonts w:ascii="Arial" w:hAnsi="Arial" w:cs="Arial"/>
          <w:sz w:val="22"/>
          <w:szCs w:val="22"/>
        </w:rPr>
        <w:t>_</w:t>
      </w:r>
      <w:r w:rsidR="00CE0BFF">
        <w:rPr>
          <w:rFonts w:ascii="Arial" w:hAnsi="Arial" w:cs="Arial"/>
          <w:sz w:val="22"/>
          <w:szCs w:val="22"/>
        </w:rPr>
        <w:t>____ and</w:t>
      </w:r>
    </w:p>
    <w:p w14:paraId="7CB4A0B5" w14:textId="30E13280" w:rsidR="00CE0BFF" w:rsidRDefault="00CE0BFF" w:rsidP="0043055D">
      <w:pPr>
        <w:pStyle w:val="NoSpacing"/>
        <w:rPr>
          <w:rFonts w:ascii="Arial" w:hAnsi="Arial" w:cs="Arial"/>
          <w:sz w:val="22"/>
          <w:szCs w:val="22"/>
        </w:rPr>
      </w:pPr>
    </w:p>
    <w:p w14:paraId="0D454269" w14:textId="67B96362" w:rsidR="006318D7" w:rsidRDefault="00CE0BFF" w:rsidP="0043055D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Spotsylvania Sunday School Union (SSSU) for the rental</w:t>
      </w:r>
      <w:r w:rsidR="006318D7">
        <w:rPr>
          <w:rFonts w:ascii="Arial" w:hAnsi="Arial" w:cs="Arial"/>
          <w:sz w:val="22"/>
          <w:szCs w:val="22"/>
        </w:rPr>
        <w:t xml:space="preserve"> of the SSSU Park</w:t>
      </w:r>
      <w:r w:rsidR="000A0694">
        <w:rPr>
          <w:rFonts w:ascii="Arial" w:hAnsi="Arial" w:cs="Arial"/>
          <w:sz w:val="22"/>
          <w:szCs w:val="22"/>
        </w:rPr>
        <w:t xml:space="preserve"> S</w:t>
      </w:r>
      <w:r w:rsidR="006318D7">
        <w:rPr>
          <w:rFonts w:ascii="Arial" w:hAnsi="Arial" w:cs="Arial"/>
          <w:sz w:val="22"/>
          <w:szCs w:val="22"/>
        </w:rPr>
        <w:t xml:space="preserve">ite located at 7543 </w:t>
      </w:r>
    </w:p>
    <w:p w14:paraId="676EAD7D" w14:textId="77777777" w:rsidR="00365F8B" w:rsidRPr="005C1FFE" w:rsidRDefault="00365F8B" w:rsidP="00516357">
      <w:pPr>
        <w:pStyle w:val="NoSpacing"/>
        <w:rPr>
          <w:rFonts w:ascii="Arial" w:hAnsi="Arial" w:cs="Arial"/>
          <w:sz w:val="22"/>
          <w:szCs w:val="22"/>
        </w:rPr>
      </w:pPr>
    </w:p>
    <w:p w14:paraId="75046066" w14:textId="1283DAD4" w:rsidR="0069579A" w:rsidRPr="005C1FFE" w:rsidRDefault="006318D7" w:rsidP="00516357">
      <w:pPr>
        <w:pStyle w:val="NoSpacing"/>
        <w:rPr>
          <w:rFonts w:ascii="Arial" w:hAnsi="Arial" w:cs="Arial"/>
          <w:sz w:val="22"/>
          <w:szCs w:val="22"/>
        </w:rPr>
      </w:pPr>
      <w:r w:rsidRPr="005C1FFE">
        <w:rPr>
          <w:rFonts w:ascii="Arial" w:hAnsi="Arial" w:cs="Arial"/>
          <w:sz w:val="22"/>
          <w:szCs w:val="22"/>
        </w:rPr>
        <w:t>Courthouse Road in Spotsylvania, Virginia</w:t>
      </w:r>
      <w:r w:rsidR="00C77D71" w:rsidRPr="005C1FFE">
        <w:rPr>
          <w:rFonts w:ascii="Arial" w:hAnsi="Arial" w:cs="Arial"/>
          <w:sz w:val="22"/>
          <w:szCs w:val="22"/>
        </w:rPr>
        <w:t xml:space="preserve"> for the following date</w:t>
      </w:r>
      <w:r w:rsidR="009D7E2A" w:rsidRPr="005C1FFE">
        <w:rPr>
          <w:rFonts w:ascii="Arial" w:hAnsi="Arial" w:cs="Arial"/>
          <w:sz w:val="22"/>
          <w:szCs w:val="22"/>
        </w:rPr>
        <w:t>:</w:t>
      </w:r>
      <w:r w:rsidR="00C77D71" w:rsidRPr="005C1FFE">
        <w:rPr>
          <w:rFonts w:ascii="Arial" w:hAnsi="Arial" w:cs="Arial"/>
          <w:sz w:val="22"/>
          <w:szCs w:val="22"/>
        </w:rPr>
        <w:t xml:space="preserve"> </w:t>
      </w:r>
      <w:r w:rsidR="00013F11" w:rsidRPr="005C1FFE">
        <w:rPr>
          <w:rFonts w:ascii="Arial" w:hAnsi="Arial" w:cs="Arial"/>
          <w:sz w:val="22"/>
          <w:szCs w:val="22"/>
        </w:rPr>
        <w:t xml:space="preserve"> </w:t>
      </w:r>
      <w:r w:rsidR="00516357" w:rsidRPr="005C1FFE">
        <w:rPr>
          <w:rFonts w:ascii="Arial" w:hAnsi="Arial" w:cs="Arial"/>
          <w:sz w:val="22"/>
          <w:szCs w:val="22"/>
        </w:rPr>
        <w:t>___________________________</w:t>
      </w:r>
      <w:r w:rsidR="00773C9D" w:rsidRPr="005C1FFE">
        <w:rPr>
          <w:rFonts w:ascii="Arial" w:hAnsi="Arial" w:cs="Arial"/>
          <w:sz w:val="22"/>
          <w:szCs w:val="22"/>
        </w:rPr>
        <w:t>__</w:t>
      </w:r>
      <w:r w:rsidR="00516357" w:rsidRPr="005C1FFE">
        <w:rPr>
          <w:rFonts w:ascii="Arial" w:hAnsi="Arial" w:cs="Arial"/>
          <w:sz w:val="22"/>
          <w:szCs w:val="22"/>
        </w:rPr>
        <w:t>_</w:t>
      </w:r>
      <w:r w:rsidR="009D7E2A" w:rsidRPr="005C1FFE">
        <w:rPr>
          <w:rFonts w:ascii="Arial" w:hAnsi="Arial" w:cs="Arial"/>
          <w:sz w:val="22"/>
          <w:szCs w:val="22"/>
        </w:rPr>
        <w:t xml:space="preserve"> </w:t>
      </w:r>
      <w:r w:rsidR="00013F11" w:rsidRPr="005C1FFE">
        <w:rPr>
          <w:rFonts w:ascii="Arial" w:hAnsi="Arial" w:cs="Arial"/>
          <w:sz w:val="22"/>
          <w:szCs w:val="22"/>
        </w:rPr>
        <w:t xml:space="preserve">and    </w:t>
      </w:r>
    </w:p>
    <w:p w14:paraId="5E3B6C12" w14:textId="77777777" w:rsidR="0069579A" w:rsidRPr="005C1FFE" w:rsidRDefault="0069579A" w:rsidP="00516357">
      <w:pPr>
        <w:pStyle w:val="NoSpacing"/>
        <w:rPr>
          <w:rFonts w:ascii="Arial" w:hAnsi="Arial" w:cs="Arial"/>
          <w:sz w:val="22"/>
          <w:szCs w:val="22"/>
        </w:rPr>
      </w:pPr>
    </w:p>
    <w:p w14:paraId="10D7B130" w14:textId="712CC8EE" w:rsidR="00CE0BFF" w:rsidRPr="005C1FFE" w:rsidRDefault="00013F11" w:rsidP="00516357">
      <w:pPr>
        <w:pStyle w:val="NoSpacing"/>
        <w:rPr>
          <w:rFonts w:ascii="Arial" w:hAnsi="Arial" w:cs="Arial"/>
          <w:sz w:val="22"/>
          <w:szCs w:val="22"/>
        </w:rPr>
      </w:pPr>
      <w:r w:rsidRPr="005C1FFE">
        <w:rPr>
          <w:rFonts w:ascii="Arial" w:hAnsi="Arial" w:cs="Arial"/>
          <w:sz w:val="22"/>
          <w:szCs w:val="22"/>
        </w:rPr>
        <w:t xml:space="preserve">time: </w:t>
      </w:r>
      <w:r w:rsidR="00516357" w:rsidRPr="005C1FFE">
        <w:rPr>
          <w:rFonts w:ascii="Arial" w:hAnsi="Arial" w:cs="Arial"/>
          <w:sz w:val="22"/>
          <w:szCs w:val="22"/>
        </w:rPr>
        <w:t>_____</w:t>
      </w:r>
      <w:r w:rsidR="00EA211C" w:rsidRPr="005C1FFE">
        <w:rPr>
          <w:rFonts w:ascii="Arial" w:hAnsi="Arial" w:cs="Arial"/>
          <w:sz w:val="22"/>
          <w:szCs w:val="22"/>
        </w:rPr>
        <w:t>___</w:t>
      </w:r>
      <w:r w:rsidR="00516357" w:rsidRPr="005C1FFE">
        <w:rPr>
          <w:rFonts w:ascii="Arial" w:hAnsi="Arial" w:cs="Arial"/>
          <w:sz w:val="22"/>
          <w:szCs w:val="22"/>
        </w:rPr>
        <w:t>_____</w:t>
      </w:r>
      <w:r w:rsidRPr="005C1FFE">
        <w:rPr>
          <w:rFonts w:ascii="Arial" w:hAnsi="Arial" w:cs="Arial"/>
          <w:sz w:val="22"/>
          <w:szCs w:val="22"/>
        </w:rPr>
        <w:t xml:space="preserve"> </w:t>
      </w:r>
      <w:r w:rsidR="00516357" w:rsidRPr="005C1FFE">
        <w:rPr>
          <w:rFonts w:ascii="Arial" w:hAnsi="Arial" w:cs="Arial"/>
          <w:sz w:val="22"/>
          <w:szCs w:val="22"/>
        </w:rPr>
        <w:t xml:space="preserve">am/pm </w:t>
      </w:r>
      <w:r w:rsidR="000A0694">
        <w:rPr>
          <w:rFonts w:ascii="Arial" w:hAnsi="Arial" w:cs="Arial"/>
          <w:sz w:val="22"/>
          <w:szCs w:val="22"/>
        </w:rPr>
        <w:t>until</w:t>
      </w:r>
      <w:r w:rsidR="00516357" w:rsidRPr="005C1FFE">
        <w:rPr>
          <w:rFonts w:ascii="Arial" w:hAnsi="Arial" w:cs="Arial"/>
          <w:sz w:val="22"/>
          <w:szCs w:val="22"/>
        </w:rPr>
        <w:t xml:space="preserve">   </w:t>
      </w:r>
      <w:r w:rsidR="00C77D71" w:rsidRPr="005C1FFE">
        <w:rPr>
          <w:rFonts w:ascii="Arial" w:hAnsi="Arial" w:cs="Arial"/>
          <w:sz w:val="22"/>
          <w:szCs w:val="22"/>
        </w:rPr>
        <w:t>_____________</w:t>
      </w:r>
      <w:proofErr w:type="gramStart"/>
      <w:r w:rsidR="00C77D71" w:rsidRPr="005C1FFE">
        <w:rPr>
          <w:rFonts w:ascii="Arial" w:hAnsi="Arial" w:cs="Arial"/>
          <w:sz w:val="22"/>
          <w:szCs w:val="22"/>
        </w:rPr>
        <w:t>_</w:t>
      </w:r>
      <w:r w:rsidR="0069579A" w:rsidRPr="005C1FFE">
        <w:rPr>
          <w:rFonts w:ascii="Arial" w:hAnsi="Arial" w:cs="Arial"/>
          <w:sz w:val="22"/>
          <w:szCs w:val="22"/>
        </w:rPr>
        <w:t xml:space="preserve"> </w:t>
      </w:r>
      <w:r w:rsidR="000A0694">
        <w:rPr>
          <w:rFonts w:ascii="Arial" w:hAnsi="Arial" w:cs="Arial"/>
          <w:sz w:val="22"/>
          <w:szCs w:val="22"/>
        </w:rPr>
        <w:t xml:space="preserve"> </w:t>
      </w:r>
      <w:r w:rsidR="000A0694" w:rsidRPr="005C1FFE">
        <w:rPr>
          <w:rFonts w:ascii="Arial" w:hAnsi="Arial" w:cs="Arial"/>
          <w:sz w:val="22"/>
          <w:szCs w:val="22"/>
        </w:rPr>
        <w:t>am</w:t>
      </w:r>
      <w:proofErr w:type="gramEnd"/>
      <w:r w:rsidR="000A0694" w:rsidRPr="005C1FFE">
        <w:rPr>
          <w:rFonts w:ascii="Arial" w:hAnsi="Arial" w:cs="Arial"/>
          <w:sz w:val="22"/>
          <w:szCs w:val="22"/>
        </w:rPr>
        <w:t>/pm</w:t>
      </w:r>
      <w:r w:rsidR="0069579A" w:rsidRPr="005C1FFE">
        <w:rPr>
          <w:rFonts w:ascii="Arial" w:hAnsi="Arial" w:cs="Arial"/>
          <w:sz w:val="22"/>
          <w:szCs w:val="22"/>
        </w:rPr>
        <w:t xml:space="preserve"> (No later than 9 PM)</w:t>
      </w:r>
    </w:p>
    <w:p w14:paraId="04D4C198" w14:textId="77777777" w:rsidR="006318D7" w:rsidRDefault="006318D7" w:rsidP="0043055D">
      <w:pPr>
        <w:pStyle w:val="NoSpacing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33273AB" w14:textId="29BFEEC8" w:rsidR="0026397B" w:rsidRDefault="00E93C87" w:rsidP="0043055D">
      <w:pPr>
        <w:pStyle w:val="NoSpacing"/>
        <w:rPr>
          <w:rFonts w:ascii="Arial" w:hAnsi="Arial" w:cs="Arial"/>
          <w:b/>
          <w:bCs/>
          <w:sz w:val="22"/>
          <w:szCs w:val="22"/>
          <w:u w:val="single"/>
        </w:rPr>
      </w:pPr>
      <w:r w:rsidRPr="00E93C87">
        <w:rPr>
          <w:rFonts w:ascii="Arial" w:hAnsi="Arial" w:cs="Arial"/>
          <w:b/>
          <w:bCs/>
          <w:sz w:val="22"/>
          <w:szCs w:val="22"/>
          <w:u w:val="single"/>
        </w:rPr>
        <w:t xml:space="preserve">GENERAL </w:t>
      </w:r>
      <w:r w:rsidR="0032339E">
        <w:rPr>
          <w:rFonts w:ascii="Arial" w:hAnsi="Arial" w:cs="Arial"/>
          <w:b/>
          <w:bCs/>
          <w:sz w:val="22"/>
          <w:szCs w:val="22"/>
          <w:u w:val="single"/>
        </w:rPr>
        <w:t>POLICY</w:t>
      </w:r>
      <w:r w:rsidR="00752BB2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320D9306" w14:textId="77777777" w:rsidR="009E24E4" w:rsidRPr="00E93C87" w:rsidRDefault="009E24E4" w:rsidP="0043055D">
      <w:pPr>
        <w:pStyle w:val="NoSpacing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B790D17" w14:textId="40401BAE" w:rsidR="00CD4AE2" w:rsidRDefault="00A8410B" w:rsidP="00F74DDC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Park</w:t>
      </w:r>
      <w:r w:rsidR="000A0694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ite is open seven day</w:t>
      </w:r>
      <w:r w:rsidR="00A70E2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 week for </w:t>
      </w:r>
      <w:r w:rsidR="00F0270D">
        <w:rPr>
          <w:rFonts w:ascii="Arial" w:hAnsi="Arial" w:cs="Arial"/>
          <w:sz w:val="22"/>
          <w:szCs w:val="22"/>
        </w:rPr>
        <w:t>rent</w:t>
      </w:r>
      <w:r w:rsidR="004B6AEF">
        <w:rPr>
          <w:rFonts w:ascii="Arial" w:hAnsi="Arial" w:cs="Arial"/>
          <w:sz w:val="22"/>
          <w:szCs w:val="22"/>
        </w:rPr>
        <w:t>ing</w:t>
      </w:r>
      <w:r w:rsidR="00D12135">
        <w:rPr>
          <w:rFonts w:ascii="Arial" w:hAnsi="Arial" w:cs="Arial"/>
          <w:sz w:val="22"/>
          <w:szCs w:val="22"/>
        </w:rPr>
        <w:t>.  No one under 18 years of age may reserve the Park</w:t>
      </w:r>
      <w:r w:rsidR="000A0694">
        <w:rPr>
          <w:rFonts w:ascii="Arial" w:hAnsi="Arial" w:cs="Arial"/>
          <w:sz w:val="22"/>
          <w:szCs w:val="22"/>
        </w:rPr>
        <w:t xml:space="preserve"> S</w:t>
      </w:r>
      <w:r w:rsidR="00D12135">
        <w:rPr>
          <w:rFonts w:ascii="Arial" w:hAnsi="Arial" w:cs="Arial"/>
          <w:sz w:val="22"/>
          <w:szCs w:val="22"/>
        </w:rPr>
        <w:t>ite</w:t>
      </w:r>
      <w:r w:rsidR="00014511">
        <w:rPr>
          <w:rFonts w:ascii="Arial" w:hAnsi="Arial" w:cs="Arial"/>
          <w:sz w:val="22"/>
          <w:szCs w:val="22"/>
        </w:rPr>
        <w:t>.</w:t>
      </w:r>
      <w:r w:rsidR="000A0694">
        <w:rPr>
          <w:rFonts w:ascii="Arial" w:hAnsi="Arial" w:cs="Arial"/>
          <w:sz w:val="22"/>
          <w:szCs w:val="22"/>
        </w:rPr>
        <w:t xml:space="preserve">  </w:t>
      </w:r>
      <w:r w:rsidR="00CD4AE2">
        <w:rPr>
          <w:rFonts w:ascii="Arial" w:hAnsi="Arial" w:cs="Arial"/>
          <w:sz w:val="22"/>
          <w:szCs w:val="22"/>
        </w:rPr>
        <w:t xml:space="preserve">The Spotsylvania Sunday School Union requires all individuals </w:t>
      </w:r>
      <w:r w:rsidR="009B77BF">
        <w:rPr>
          <w:rFonts w:ascii="Arial" w:hAnsi="Arial" w:cs="Arial"/>
          <w:sz w:val="22"/>
          <w:szCs w:val="22"/>
        </w:rPr>
        <w:t>who use</w:t>
      </w:r>
      <w:r w:rsidR="00CD4AE2">
        <w:rPr>
          <w:rFonts w:ascii="Arial" w:hAnsi="Arial" w:cs="Arial"/>
          <w:sz w:val="22"/>
          <w:szCs w:val="22"/>
        </w:rPr>
        <w:t xml:space="preserve"> the Par</w:t>
      </w:r>
      <w:r w:rsidR="003421C6">
        <w:rPr>
          <w:rFonts w:ascii="Arial" w:hAnsi="Arial" w:cs="Arial"/>
          <w:sz w:val="22"/>
          <w:szCs w:val="22"/>
        </w:rPr>
        <w:t>k</w:t>
      </w:r>
      <w:r w:rsidR="000A0694">
        <w:rPr>
          <w:rFonts w:ascii="Arial" w:hAnsi="Arial" w:cs="Arial"/>
          <w:sz w:val="22"/>
          <w:szCs w:val="22"/>
        </w:rPr>
        <w:t xml:space="preserve"> S</w:t>
      </w:r>
      <w:r w:rsidR="003421C6">
        <w:rPr>
          <w:rFonts w:ascii="Arial" w:hAnsi="Arial" w:cs="Arial"/>
          <w:sz w:val="22"/>
          <w:szCs w:val="22"/>
        </w:rPr>
        <w:t>i</w:t>
      </w:r>
      <w:r w:rsidR="00CD4AE2">
        <w:rPr>
          <w:rFonts w:ascii="Arial" w:hAnsi="Arial" w:cs="Arial"/>
          <w:sz w:val="22"/>
          <w:szCs w:val="22"/>
        </w:rPr>
        <w:t>te to adhere to the following rules and</w:t>
      </w:r>
      <w:r w:rsidR="00A67350">
        <w:rPr>
          <w:rFonts w:ascii="Arial" w:hAnsi="Arial" w:cs="Arial"/>
          <w:sz w:val="22"/>
          <w:szCs w:val="22"/>
        </w:rPr>
        <w:t xml:space="preserve"> regulations.</w:t>
      </w:r>
    </w:p>
    <w:p w14:paraId="01135EE1" w14:textId="22303CE6" w:rsidR="00A67350" w:rsidRDefault="00032E47" w:rsidP="00EF7F53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</w:t>
      </w:r>
      <w:r w:rsidR="00CC1B8E">
        <w:rPr>
          <w:rFonts w:ascii="Arial" w:hAnsi="Arial" w:cs="Arial"/>
          <w:sz w:val="22"/>
          <w:szCs w:val="22"/>
        </w:rPr>
        <w:t xml:space="preserve">fundraisers and vendors </w:t>
      </w:r>
      <w:r w:rsidR="00D65346">
        <w:rPr>
          <w:rFonts w:ascii="Arial" w:hAnsi="Arial" w:cs="Arial"/>
          <w:sz w:val="22"/>
          <w:szCs w:val="22"/>
        </w:rPr>
        <w:t xml:space="preserve">are </w:t>
      </w:r>
      <w:r w:rsidR="00141860">
        <w:rPr>
          <w:rFonts w:ascii="Arial" w:hAnsi="Arial" w:cs="Arial"/>
          <w:sz w:val="22"/>
          <w:szCs w:val="22"/>
        </w:rPr>
        <w:t xml:space="preserve">required to </w:t>
      </w:r>
      <w:r w:rsidR="001B2F8A">
        <w:rPr>
          <w:rFonts w:ascii="Arial" w:hAnsi="Arial" w:cs="Arial"/>
          <w:sz w:val="22"/>
          <w:szCs w:val="22"/>
        </w:rPr>
        <w:t xml:space="preserve">purchase </w:t>
      </w:r>
      <w:r w:rsidR="00C67E17">
        <w:rPr>
          <w:rFonts w:ascii="Arial" w:hAnsi="Arial" w:cs="Arial"/>
          <w:sz w:val="22"/>
          <w:szCs w:val="22"/>
        </w:rPr>
        <w:t xml:space="preserve">liability insurance </w:t>
      </w:r>
      <w:r w:rsidR="001B2F8A">
        <w:rPr>
          <w:rFonts w:ascii="Arial" w:hAnsi="Arial" w:cs="Arial"/>
          <w:sz w:val="22"/>
          <w:szCs w:val="22"/>
        </w:rPr>
        <w:t xml:space="preserve">for their </w:t>
      </w:r>
      <w:r w:rsidR="00161DCD">
        <w:rPr>
          <w:rFonts w:ascii="Arial" w:hAnsi="Arial" w:cs="Arial"/>
          <w:sz w:val="22"/>
          <w:szCs w:val="22"/>
        </w:rPr>
        <w:t>events</w:t>
      </w:r>
    </w:p>
    <w:p w14:paraId="13297DEE" w14:textId="0AE05CDA" w:rsidR="003A1B9A" w:rsidRDefault="003A1B9A" w:rsidP="00EF7F53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Renters </w:t>
      </w:r>
      <w:r w:rsidR="0038768F">
        <w:rPr>
          <w:rFonts w:ascii="Arial" w:hAnsi="Arial" w:cs="Arial"/>
          <w:sz w:val="22"/>
          <w:szCs w:val="22"/>
        </w:rPr>
        <w:t>are not allowed to carr</w:t>
      </w:r>
      <w:r w:rsidR="00D73D1B">
        <w:rPr>
          <w:rFonts w:ascii="Arial" w:hAnsi="Arial" w:cs="Arial"/>
          <w:sz w:val="22"/>
          <w:szCs w:val="22"/>
        </w:rPr>
        <w:t xml:space="preserve">y </w:t>
      </w:r>
      <w:r w:rsidR="0038768F">
        <w:rPr>
          <w:rFonts w:ascii="Arial" w:hAnsi="Arial" w:cs="Arial"/>
          <w:sz w:val="22"/>
          <w:szCs w:val="22"/>
        </w:rPr>
        <w:t xml:space="preserve">any tables or chairs outside of the </w:t>
      </w:r>
      <w:r w:rsidR="00FD6E20">
        <w:rPr>
          <w:rFonts w:ascii="Arial" w:hAnsi="Arial" w:cs="Arial"/>
          <w:sz w:val="22"/>
          <w:szCs w:val="22"/>
        </w:rPr>
        <w:t xml:space="preserve">Ross Memorial </w:t>
      </w:r>
      <w:r w:rsidR="0038768F">
        <w:rPr>
          <w:rFonts w:ascii="Arial" w:hAnsi="Arial" w:cs="Arial"/>
          <w:sz w:val="22"/>
          <w:szCs w:val="22"/>
        </w:rPr>
        <w:t>building</w:t>
      </w:r>
    </w:p>
    <w:p w14:paraId="124157FC" w14:textId="2EBE0536" w:rsidR="00DD5808" w:rsidRDefault="00765071" w:rsidP="00EF7F53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Renters must adhere to the capacity </w:t>
      </w:r>
      <w:r w:rsidR="002D36D7">
        <w:rPr>
          <w:rFonts w:ascii="Arial" w:hAnsi="Arial" w:cs="Arial"/>
          <w:sz w:val="22"/>
          <w:szCs w:val="22"/>
        </w:rPr>
        <w:t>limitations</w:t>
      </w:r>
      <w:r>
        <w:rPr>
          <w:rFonts w:ascii="Arial" w:hAnsi="Arial" w:cs="Arial"/>
          <w:sz w:val="22"/>
          <w:szCs w:val="22"/>
        </w:rPr>
        <w:t xml:space="preserve"> defined for the inside of the Ross Memorial building</w:t>
      </w:r>
    </w:p>
    <w:p w14:paraId="0E383C7E" w14:textId="3A377EDD" w:rsidR="00BB2C00" w:rsidRDefault="00D907FE" w:rsidP="00EF7F53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alcoholic beverages, illegal drugs, or </w:t>
      </w:r>
      <w:r w:rsidR="00740B34">
        <w:rPr>
          <w:rFonts w:ascii="Arial" w:hAnsi="Arial" w:cs="Arial"/>
          <w:sz w:val="22"/>
          <w:szCs w:val="22"/>
        </w:rPr>
        <w:t xml:space="preserve">firearms </w:t>
      </w:r>
      <w:r>
        <w:rPr>
          <w:rFonts w:ascii="Arial" w:hAnsi="Arial" w:cs="Arial"/>
          <w:sz w:val="22"/>
          <w:szCs w:val="22"/>
        </w:rPr>
        <w:t>are allowed on the premises</w:t>
      </w:r>
      <w:r w:rsidR="00694791">
        <w:rPr>
          <w:rFonts w:ascii="Arial" w:hAnsi="Arial" w:cs="Arial"/>
          <w:sz w:val="22"/>
          <w:szCs w:val="22"/>
        </w:rPr>
        <w:t>, violation of this rule prevents future rentals</w:t>
      </w:r>
    </w:p>
    <w:p w14:paraId="4EB8F592" w14:textId="60ED7A02" w:rsidR="004C1DB0" w:rsidRDefault="004C1DB0" w:rsidP="004C1DB0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Smoking inside the </w:t>
      </w:r>
      <w:r w:rsidR="00FD6E20">
        <w:rPr>
          <w:rFonts w:ascii="Arial" w:hAnsi="Arial" w:cs="Arial"/>
          <w:sz w:val="22"/>
          <w:szCs w:val="22"/>
        </w:rPr>
        <w:t xml:space="preserve">Ross Memorial </w:t>
      </w:r>
      <w:r>
        <w:rPr>
          <w:rFonts w:ascii="Arial" w:hAnsi="Arial" w:cs="Arial"/>
          <w:sz w:val="22"/>
          <w:szCs w:val="22"/>
        </w:rPr>
        <w:t>building</w:t>
      </w:r>
    </w:p>
    <w:p w14:paraId="5BBF2B43" w14:textId="5D46E93E" w:rsidR="00443F35" w:rsidRDefault="001E410E" w:rsidP="004C1DB0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Ross Memorial building must be </w:t>
      </w:r>
      <w:r w:rsidR="00A654DF">
        <w:rPr>
          <w:rFonts w:ascii="Arial" w:hAnsi="Arial" w:cs="Arial"/>
          <w:sz w:val="22"/>
          <w:szCs w:val="22"/>
        </w:rPr>
        <w:t>cleaned after each use</w:t>
      </w:r>
      <w:r w:rsidR="004638B6">
        <w:rPr>
          <w:rFonts w:ascii="Arial" w:hAnsi="Arial" w:cs="Arial"/>
          <w:sz w:val="22"/>
          <w:szCs w:val="22"/>
        </w:rPr>
        <w:t xml:space="preserve"> including</w:t>
      </w:r>
      <w:r w:rsidR="002B235D">
        <w:rPr>
          <w:rFonts w:ascii="Arial" w:hAnsi="Arial" w:cs="Arial"/>
          <w:sz w:val="22"/>
          <w:szCs w:val="22"/>
        </w:rPr>
        <w:t xml:space="preserve"> </w:t>
      </w:r>
      <w:r w:rsidR="00D366B1">
        <w:rPr>
          <w:rFonts w:ascii="Arial" w:hAnsi="Arial" w:cs="Arial"/>
          <w:sz w:val="22"/>
          <w:szCs w:val="22"/>
        </w:rPr>
        <w:t>outside area</w:t>
      </w:r>
      <w:r w:rsidR="00D91F9F">
        <w:rPr>
          <w:rFonts w:ascii="Arial" w:hAnsi="Arial" w:cs="Arial"/>
          <w:sz w:val="22"/>
          <w:szCs w:val="22"/>
        </w:rPr>
        <w:t>s around the building</w:t>
      </w:r>
      <w:r w:rsidR="006966D0">
        <w:rPr>
          <w:rFonts w:ascii="Arial" w:hAnsi="Arial" w:cs="Arial"/>
          <w:sz w:val="22"/>
          <w:szCs w:val="22"/>
        </w:rPr>
        <w:t xml:space="preserve"> </w:t>
      </w:r>
      <w:r w:rsidR="00870631">
        <w:rPr>
          <w:rFonts w:ascii="Arial" w:hAnsi="Arial" w:cs="Arial"/>
          <w:sz w:val="22"/>
          <w:szCs w:val="22"/>
        </w:rPr>
        <w:t>and</w:t>
      </w:r>
      <w:r w:rsidR="00690AC0">
        <w:rPr>
          <w:rFonts w:ascii="Arial" w:hAnsi="Arial" w:cs="Arial"/>
          <w:sz w:val="22"/>
          <w:szCs w:val="22"/>
        </w:rPr>
        <w:t xml:space="preserve"> </w:t>
      </w:r>
      <w:r w:rsidR="006966D0">
        <w:rPr>
          <w:rFonts w:ascii="Arial" w:hAnsi="Arial" w:cs="Arial"/>
          <w:sz w:val="22"/>
          <w:szCs w:val="22"/>
        </w:rPr>
        <w:t>the playground area</w:t>
      </w:r>
    </w:p>
    <w:p w14:paraId="41113363" w14:textId="7D197214" w:rsidR="00694791" w:rsidRDefault="00694791" w:rsidP="00EF7F53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</w:t>
      </w:r>
      <w:r w:rsidR="00014511">
        <w:rPr>
          <w:rFonts w:ascii="Arial" w:hAnsi="Arial" w:cs="Arial"/>
          <w:sz w:val="22"/>
          <w:szCs w:val="22"/>
        </w:rPr>
        <w:t>pets</w:t>
      </w:r>
      <w:r>
        <w:rPr>
          <w:rFonts w:ascii="Arial" w:hAnsi="Arial" w:cs="Arial"/>
          <w:sz w:val="22"/>
          <w:szCs w:val="22"/>
        </w:rPr>
        <w:t xml:space="preserve"> allowed on the premises (</w:t>
      </w:r>
      <w:r w:rsidR="00976998">
        <w:rPr>
          <w:rFonts w:ascii="Arial" w:hAnsi="Arial" w:cs="Arial"/>
          <w:sz w:val="22"/>
          <w:szCs w:val="22"/>
        </w:rPr>
        <w:t>except for</w:t>
      </w:r>
      <w:r>
        <w:rPr>
          <w:rFonts w:ascii="Arial" w:hAnsi="Arial" w:cs="Arial"/>
          <w:sz w:val="22"/>
          <w:szCs w:val="22"/>
        </w:rPr>
        <w:t xml:space="preserve"> documented service dogs)</w:t>
      </w:r>
    </w:p>
    <w:p w14:paraId="53E09E8E" w14:textId="01DD8F47" w:rsidR="005D46E2" w:rsidRDefault="005D46E2" w:rsidP="00EF7F53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open fires</w:t>
      </w:r>
      <w:r w:rsidR="00091FB2">
        <w:rPr>
          <w:rFonts w:ascii="Arial" w:hAnsi="Arial" w:cs="Arial"/>
          <w:sz w:val="22"/>
          <w:szCs w:val="22"/>
        </w:rPr>
        <w:t xml:space="preserve"> or fireworks allowed on premises. </w:t>
      </w:r>
      <w:r w:rsidR="00EF41AA">
        <w:rPr>
          <w:rFonts w:ascii="Arial" w:hAnsi="Arial" w:cs="Arial"/>
          <w:sz w:val="22"/>
          <w:szCs w:val="22"/>
        </w:rPr>
        <w:t>Grill u</w:t>
      </w:r>
      <w:r w:rsidR="004E7A73">
        <w:rPr>
          <w:rFonts w:ascii="Arial" w:hAnsi="Arial" w:cs="Arial"/>
          <w:sz w:val="22"/>
          <w:szCs w:val="22"/>
        </w:rPr>
        <w:t xml:space="preserve">se must have </w:t>
      </w:r>
      <w:r w:rsidR="00DB7D95">
        <w:rPr>
          <w:rFonts w:ascii="Arial" w:hAnsi="Arial" w:cs="Arial"/>
          <w:sz w:val="22"/>
          <w:szCs w:val="22"/>
        </w:rPr>
        <w:t xml:space="preserve">full time </w:t>
      </w:r>
      <w:r w:rsidR="004E7A73">
        <w:rPr>
          <w:rFonts w:ascii="Arial" w:hAnsi="Arial" w:cs="Arial"/>
          <w:sz w:val="22"/>
          <w:szCs w:val="22"/>
        </w:rPr>
        <w:t>adult supervision</w:t>
      </w:r>
    </w:p>
    <w:p w14:paraId="57C74B87" w14:textId="3F7884F6" w:rsidR="00DB7D95" w:rsidRDefault="00443C49" w:rsidP="00EF7F53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Renters must adhere</w:t>
      </w:r>
      <w:r w:rsidR="00C87685">
        <w:rPr>
          <w:rFonts w:ascii="Arial" w:hAnsi="Arial" w:cs="Arial"/>
          <w:sz w:val="22"/>
          <w:szCs w:val="22"/>
        </w:rPr>
        <w:t xml:space="preserve"> to all co</w:t>
      </w:r>
      <w:r w:rsidR="002C587B">
        <w:rPr>
          <w:rFonts w:ascii="Arial" w:hAnsi="Arial" w:cs="Arial"/>
          <w:sz w:val="22"/>
          <w:szCs w:val="22"/>
        </w:rPr>
        <w:t>unty</w:t>
      </w:r>
      <w:r w:rsidR="00C87685">
        <w:rPr>
          <w:rFonts w:ascii="Arial" w:hAnsi="Arial" w:cs="Arial"/>
          <w:sz w:val="22"/>
          <w:szCs w:val="22"/>
        </w:rPr>
        <w:t xml:space="preserve"> laws regarding</w:t>
      </w:r>
      <w:r w:rsidR="002C587B">
        <w:rPr>
          <w:rFonts w:ascii="Arial" w:hAnsi="Arial" w:cs="Arial"/>
          <w:sz w:val="22"/>
          <w:szCs w:val="22"/>
        </w:rPr>
        <w:t xml:space="preserve"> noise regulations </w:t>
      </w:r>
      <w:r w:rsidR="000E27DF">
        <w:rPr>
          <w:rFonts w:ascii="Arial" w:hAnsi="Arial" w:cs="Arial"/>
          <w:sz w:val="22"/>
          <w:szCs w:val="22"/>
        </w:rPr>
        <w:t xml:space="preserve">to prevent </w:t>
      </w:r>
      <w:r w:rsidR="00757EEB">
        <w:rPr>
          <w:rFonts w:ascii="Arial" w:hAnsi="Arial" w:cs="Arial"/>
          <w:sz w:val="22"/>
          <w:szCs w:val="22"/>
        </w:rPr>
        <w:t>a public nuisance to neighbors who live near by</w:t>
      </w:r>
    </w:p>
    <w:p w14:paraId="33A88C72" w14:textId="10DF4B8C" w:rsidR="003706CC" w:rsidRDefault="003706CC" w:rsidP="00EF7F53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Renters must obey the entrance/exit signs </w:t>
      </w:r>
      <w:r w:rsidR="00140E21">
        <w:rPr>
          <w:rFonts w:ascii="Arial" w:hAnsi="Arial" w:cs="Arial"/>
          <w:sz w:val="22"/>
          <w:szCs w:val="22"/>
        </w:rPr>
        <w:t xml:space="preserve">that are posted </w:t>
      </w:r>
      <w:r w:rsidR="0089314D">
        <w:rPr>
          <w:rFonts w:ascii="Arial" w:hAnsi="Arial" w:cs="Arial"/>
          <w:sz w:val="22"/>
          <w:szCs w:val="22"/>
        </w:rPr>
        <w:t>on premises</w:t>
      </w:r>
    </w:p>
    <w:p w14:paraId="583E73BF" w14:textId="26A704C0" w:rsidR="007B17EC" w:rsidRPr="00690AC0" w:rsidRDefault="007B17EC" w:rsidP="00690AC0">
      <w:pPr>
        <w:pStyle w:val="NoSpacing"/>
        <w:ind w:left="720"/>
        <w:rPr>
          <w:rFonts w:ascii="Arial" w:hAnsi="Arial" w:cs="Arial"/>
          <w:sz w:val="10"/>
          <w:szCs w:val="10"/>
        </w:rPr>
      </w:pPr>
    </w:p>
    <w:p w14:paraId="242F21DD" w14:textId="77777777" w:rsidR="006542E4" w:rsidRDefault="006542E4" w:rsidP="0035076F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0FA99D0F" w14:textId="77777777" w:rsidR="00A332C2" w:rsidRPr="005A6285" w:rsidRDefault="00A332C2" w:rsidP="00A332C2">
      <w:pPr>
        <w:pStyle w:val="NoSpacing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TYPE OF RENTALS</w:t>
      </w:r>
    </w:p>
    <w:p w14:paraId="78FB0344" w14:textId="77777777" w:rsidR="00A332C2" w:rsidRDefault="00A332C2" w:rsidP="00A332C2">
      <w:pPr>
        <w:pStyle w:val="NoSpacing"/>
        <w:rPr>
          <w:rFonts w:ascii="Arial" w:hAnsi="Arial" w:cs="Arial"/>
          <w:sz w:val="22"/>
          <w:szCs w:val="22"/>
        </w:rPr>
      </w:pPr>
    </w:p>
    <w:p w14:paraId="50B93818" w14:textId="77777777" w:rsidR="00A332C2" w:rsidRDefault="00A332C2" w:rsidP="00A332C2">
      <w:pPr>
        <w:pStyle w:val="NoSpacing"/>
        <w:rPr>
          <w:rFonts w:ascii="Arial" w:hAnsi="Arial" w:cs="Arial"/>
          <w:sz w:val="22"/>
          <w:szCs w:val="22"/>
        </w:rPr>
      </w:pPr>
      <w:r w:rsidRPr="003C3E6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F0B057" wp14:editId="61A9DF95">
                <wp:simplePos x="0" y="0"/>
                <wp:positionH relativeFrom="margin">
                  <wp:posOffset>0</wp:posOffset>
                </wp:positionH>
                <wp:positionV relativeFrom="paragraph">
                  <wp:posOffset>3810</wp:posOffset>
                </wp:positionV>
                <wp:extent cx="281305" cy="163195"/>
                <wp:effectExtent l="0" t="0" r="23495" b="27305"/>
                <wp:wrapThrough wrapText="bothSides">
                  <wp:wrapPolygon edited="0">
                    <wp:start x="0" y="0"/>
                    <wp:lineTo x="0" y="22693"/>
                    <wp:lineTo x="21941" y="22693"/>
                    <wp:lineTo x="21941" y="0"/>
                    <wp:lineTo x="0" y="0"/>
                  </wp:wrapPolygon>
                </wp:wrapThrough>
                <wp:docPr id="9379350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81305" cy="163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25F1D" id="Rectangle 1" o:spid="_x0000_s1026" style="position:absolute;margin-left:0;margin-top:.3pt;width:22.15pt;height:12.8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" fillcolor="white [3201]" strokecolor="#70ad47 [3209]" strokeweight="1pt">
                <w10:wrap type="through" anchorx="margin"/>
              </v:rect>
            </w:pict>
          </mc:Fallback>
        </mc:AlternateContent>
      </w:r>
      <w:r w:rsidRPr="003C3E6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CF34785" wp14:editId="2C0BA4D7">
                <wp:simplePos x="0" y="0"/>
                <wp:positionH relativeFrom="margin">
                  <wp:posOffset>4813</wp:posOffset>
                </wp:positionH>
                <wp:positionV relativeFrom="paragraph">
                  <wp:posOffset>602</wp:posOffset>
                </wp:positionV>
                <wp:extent cx="281305" cy="173255"/>
                <wp:effectExtent l="0" t="0" r="23495" b="17780"/>
                <wp:wrapThrough wrapText="bothSides">
                  <wp:wrapPolygon edited="0">
                    <wp:start x="0" y="0"/>
                    <wp:lineTo x="0" y="21441"/>
                    <wp:lineTo x="21941" y="21441"/>
                    <wp:lineTo x="21941" y="0"/>
                    <wp:lineTo x="0" y="0"/>
                  </wp:wrapPolygon>
                </wp:wrapThrough>
                <wp:docPr id="4459057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" cy="173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FAB92" id="Rectangle 1" o:spid="_x0000_s1026" style="position:absolute;margin-left:.4pt;margin-top:.05pt;width:22.15pt;height:13.6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" fillcolor="white [3201]" strokecolor="#70ad47 [3209]" strokeweight="1pt">
                <w10:wrap type="through" anchorx="margin"/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>General Rental (Lifetime Member)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$150.00 (with a $50.00 refundable clean up deposit)</w:t>
      </w:r>
    </w:p>
    <w:p w14:paraId="6CA9DC3D" w14:textId="744FDCEF" w:rsidR="00A332C2" w:rsidRPr="00CD2A4F" w:rsidRDefault="009467F5" w:rsidP="00A332C2">
      <w:pPr>
        <w:pStyle w:val="NoSpacing"/>
        <w:rPr>
          <w:rFonts w:ascii="Arial" w:hAnsi="Arial" w:cs="Arial"/>
          <w:sz w:val="20"/>
          <w:szCs w:val="20"/>
        </w:rPr>
      </w:pPr>
      <w:r w:rsidRPr="003C3E6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5BF98AE" wp14:editId="36DBABA5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281305" cy="172720"/>
                <wp:effectExtent l="0" t="0" r="23495" b="17780"/>
                <wp:wrapThrough wrapText="bothSides">
                  <wp:wrapPolygon edited="0">
                    <wp:start x="0" y="0"/>
                    <wp:lineTo x="0" y="21441"/>
                    <wp:lineTo x="21941" y="21441"/>
                    <wp:lineTo x="21941" y="0"/>
                    <wp:lineTo x="0" y="0"/>
                  </wp:wrapPolygon>
                </wp:wrapThrough>
                <wp:docPr id="10111759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81305" cy="172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22C5F" id="Rectangle 1" o:spid="_x0000_s1026" style="position:absolute;margin-left:0;margin-top:11.05pt;width:22.15pt;height:13.6pt;flip:y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" fillcolor="white [3201]" strokecolor="#70ad47 [3209]" strokeweight="1pt">
                <w10:wrap type="through" anchorx="margin"/>
              </v:rect>
            </w:pict>
          </mc:Fallback>
        </mc:AlternateContent>
      </w:r>
    </w:p>
    <w:p w14:paraId="4B73031A" w14:textId="6F4CE73C" w:rsidR="00A332C2" w:rsidRDefault="00A332C2" w:rsidP="00A332C2">
      <w:pPr>
        <w:pStyle w:val="NoSpacing"/>
        <w:rPr>
          <w:rFonts w:ascii="Arial" w:hAnsi="Arial" w:cs="Arial"/>
          <w:sz w:val="22"/>
          <w:szCs w:val="22"/>
        </w:rPr>
      </w:pPr>
      <w:r w:rsidRPr="003C3E6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B04B3B" wp14:editId="13431571">
                <wp:simplePos x="0" y="0"/>
                <wp:positionH relativeFrom="margin">
                  <wp:posOffset>4813</wp:posOffset>
                </wp:positionH>
                <wp:positionV relativeFrom="paragraph">
                  <wp:posOffset>-3075</wp:posOffset>
                </wp:positionV>
                <wp:extent cx="281305" cy="173255"/>
                <wp:effectExtent l="0" t="0" r="23495" b="17780"/>
                <wp:wrapThrough wrapText="bothSides">
                  <wp:wrapPolygon edited="0">
                    <wp:start x="0" y="0"/>
                    <wp:lineTo x="0" y="21441"/>
                    <wp:lineTo x="21941" y="21441"/>
                    <wp:lineTo x="21941" y="0"/>
                    <wp:lineTo x="0" y="0"/>
                  </wp:wrapPolygon>
                </wp:wrapThrough>
                <wp:docPr id="15287070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" cy="173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6524B" id="Rectangle 1" o:spid="_x0000_s1026" style="position:absolute;margin-left:.4pt;margin-top:-.25pt;width:22.15pt;height:13.6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" fillcolor="white [3201]" strokecolor="#70ad47 [3209]" strokeweight="1pt">
                <w10:wrap type="through" anchorx="margin"/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>General Rental (Non-Lifetime)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$200.00 (with a $50.00 refundable clean up deposit)</w:t>
      </w:r>
    </w:p>
    <w:p w14:paraId="0D600F97" w14:textId="77777777" w:rsidR="00A712A4" w:rsidRDefault="00A712A4" w:rsidP="00A332C2">
      <w:pPr>
        <w:pStyle w:val="NoSpacing"/>
        <w:rPr>
          <w:rFonts w:ascii="Arial" w:hAnsi="Arial" w:cs="Arial"/>
          <w:sz w:val="22"/>
          <w:szCs w:val="22"/>
        </w:rPr>
      </w:pPr>
    </w:p>
    <w:p w14:paraId="3ED743FC" w14:textId="5D3FCA03" w:rsidR="00A712A4" w:rsidRDefault="00A712A4" w:rsidP="00A712A4">
      <w:pPr>
        <w:pStyle w:val="NoSpacing"/>
        <w:rPr>
          <w:rFonts w:ascii="Arial" w:hAnsi="Arial" w:cs="Arial"/>
          <w:sz w:val="22"/>
          <w:szCs w:val="22"/>
        </w:rPr>
      </w:pPr>
      <w:r w:rsidRPr="003C3E6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3580026" wp14:editId="420A9755">
                <wp:simplePos x="0" y="0"/>
                <wp:positionH relativeFrom="margin">
                  <wp:posOffset>0</wp:posOffset>
                </wp:positionH>
                <wp:positionV relativeFrom="paragraph">
                  <wp:posOffset>-3175</wp:posOffset>
                </wp:positionV>
                <wp:extent cx="281305" cy="163195"/>
                <wp:effectExtent l="0" t="0" r="23495" b="27305"/>
                <wp:wrapThrough wrapText="bothSides">
                  <wp:wrapPolygon edited="0">
                    <wp:start x="0" y="0"/>
                    <wp:lineTo x="0" y="22693"/>
                    <wp:lineTo x="21941" y="22693"/>
                    <wp:lineTo x="21941" y="0"/>
                    <wp:lineTo x="0" y="0"/>
                  </wp:wrapPolygon>
                </wp:wrapThrough>
                <wp:docPr id="1414720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81305" cy="163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CDE27" id="Rectangle 1" o:spid="_x0000_s1026" style="position:absolute;margin-left:0;margin-top:-.25pt;width:22.15pt;height:12.8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" fillcolor="white [3201]" strokecolor="#70ad47 [3209]" strokeweight="1pt">
                <w10:wrap type="through" anchorx="margin"/>
              </v:rect>
            </w:pict>
          </mc:Fallback>
        </mc:AlternateContent>
      </w:r>
      <w:r w:rsidRPr="003C3E6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B5C7671" wp14:editId="1538895F">
                <wp:simplePos x="0" y="0"/>
                <wp:positionH relativeFrom="margin">
                  <wp:posOffset>4813</wp:posOffset>
                </wp:positionH>
                <wp:positionV relativeFrom="paragraph">
                  <wp:posOffset>-3075</wp:posOffset>
                </wp:positionV>
                <wp:extent cx="281305" cy="173255"/>
                <wp:effectExtent l="0" t="0" r="23495" b="17780"/>
                <wp:wrapThrough wrapText="bothSides">
                  <wp:wrapPolygon edited="0">
                    <wp:start x="0" y="0"/>
                    <wp:lineTo x="0" y="21441"/>
                    <wp:lineTo x="21941" y="21441"/>
                    <wp:lineTo x="21941" y="0"/>
                    <wp:lineTo x="0" y="0"/>
                  </wp:wrapPolygon>
                </wp:wrapThrough>
                <wp:docPr id="19317224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" cy="173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1DEF7" id="Rectangle 1" o:spid="_x0000_s1026" style="position:absolute;margin-left:.4pt;margin-top:-.25pt;width:22.15pt;height:13.6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" fillcolor="white [3201]" strokecolor="#70ad47 [3209]" strokeweight="1pt">
                <w10:wrap type="through" anchorx="margin"/>
              </v:rect>
            </w:pict>
          </mc:Fallback>
        </mc:AlternateContent>
      </w:r>
      <w:r w:rsidR="0073698D">
        <w:rPr>
          <w:rFonts w:ascii="Arial" w:hAnsi="Arial" w:cs="Arial"/>
          <w:sz w:val="22"/>
          <w:szCs w:val="22"/>
        </w:rPr>
        <w:t xml:space="preserve">Rental for </w:t>
      </w:r>
      <w:r>
        <w:rPr>
          <w:rFonts w:ascii="Arial" w:hAnsi="Arial" w:cs="Arial"/>
          <w:sz w:val="22"/>
          <w:szCs w:val="22"/>
        </w:rPr>
        <w:t>Fundraiser</w:t>
      </w:r>
      <w:r w:rsidR="005155EC">
        <w:rPr>
          <w:rFonts w:ascii="Arial" w:hAnsi="Arial" w:cs="Arial"/>
          <w:sz w:val="22"/>
          <w:szCs w:val="22"/>
        </w:rPr>
        <w:t xml:space="preserve">s or </w:t>
      </w:r>
      <w:r>
        <w:rPr>
          <w:rFonts w:ascii="Arial" w:hAnsi="Arial" w:cs="Arial"/>
          <w:sz w:val="22"/>
          <w:szCs w:val="22"/>
        </w:rPr>
        <w:t>Vendors</w:t>
      </w:r>
      <w:r>
        <w:rPr>
          <w:rFonts w:ascii="Arial" w:hAnsi="Arial" w:cs="Arial"/>
          <w:sz w:val="22"/>
          <w:szCs w:val="22"/>
        </w:rPr>
        <w:tab/>
      </w:r>
      <w:r w:rsidR="007369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$</w:t>
      </w:r>
      <w:r w:rsidR="00233CE3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>0.00 (with a $50.00 refundable clean up deposit)</w:t>
      </w:r>
    </w:p>
    <w:p w14:paraId="127A3CD3" w14:textId="77777777" w:rsidR="00102F5A" w:rsidRDefault="00102F5A" w:rsidP="00A332C2">
      <w:pPr>
        <w:pStyle w:val="NoSpacing"/>
        <w:rPr>
          <w:rFonts w:ascii="Arial" w:hAnsi="Arial" w:cs="Arial"/>
          <w:sz w:val="20"/>
          <w:szCs w:val="20"/>
        </w:rPr>
      </w:pPr>
    </w:p>
    <w:p w14:paraId="4DFA97FD" w14:textId="779B771D" w:rsidR="00A332C2" w:rsidRDefault="00A332C2" w:rsidP="00A332C2">
      <w:pPr>
        <w:pStyle w:val="NoSpacing"/>
        <w:rPr>
          <w:rFonts w:ascii="Arial" w:hAnsi="Arial" w:cs="Arial"/>
          <w:sz w:val="22"/>
          <w:szCs w:val="22"/>
        </w:rPr>
      </w:pPr>
      <w:r w:rsidRPr="003C3E6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066B6F" wp14:editId="3213FA59">
                <wp:simplePos x="0" y="0"/>
                <wp:positionH relativeFrom="margin">
                  <wp:align>left</wp:align>
                </wp:positionH>
                <wp:positionV relativeFrom="paragraph">
                  <wp:posOffset>10193</wp:posOffset>
                </wp:positionV>
                <wp:extent cx="281305" cy="173255"/>
                <wp:effectExtent l="0" t="0" r="23495" b="17780"/>
                <wp:wrapNone/>
                <wp:docPr id="10458191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" cy="173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28B4D" id="Rectangle 1" o:spid="_x0000_s1026" style="position:absolute;margin-left:0;margin-top:.8pt;width:22.15pt;height:13.6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</w:t>
      </w:r>
      <w:r w:rsidR="00B74205">
        <w:rPr>
          <w:rFonts w:ascii="Arial" w:hAnsi="Arial" w:cs="Arial"/>
          <w:sz w:val="22"/>
          <w:szCs w:val="22"/>
        </w:rPr>
        <w:t xml:space="preserve">        Rental for Funeral Repass</w:t>
      </w:r>
      <w:r w:rsidR="005E79E4">
        <w:rPr>
          <w:rFonts w:ascii="Arial" w:hAnsi="Arial" w:cs="Arial"/>
          <w:sz w:val="22"/>
          <w:szCs w:val="22"/>
        </w:rPr>
        <w:tab/>
      </w:r>
      <w:r w:rsidR="00102F5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$125.00 (with a $50.00 refundable clean up deposit)</w:t>
      </w:r>
    </w:p>
    <w:p w14:paraId="21A5954F" w14:textId="77777777" w:rsidR="00A332C2" w:rsidRPr="00CD2A4F" w:rsidRDefault="00A332C2" w:rsidP="00A332C2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14:paraId="685DCDB7" w14:textId="77777777" w:rsidR="00A332C2" w:rsidRDefault="00A332C2" w:rsidP="00A332C2">
      <w:pPr>
        <w:pStyle w:val="NoSpacing"/>
        <w:rPr>
          <w:rFonts w:ascii="Arial" w:hAnsi="Arial" w:cs="Arial"/>
          <w:sz w:val="22"/>
          <w:szCs w:val="22"/>
        </w:rPr>
      </w:pPr>
      <w:r w:rsidRPr="003C3E6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1E46C6" wp14:editId="491F86A1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81305" cy="163195"/>
                <wp:effectExtent l="0" t="0" r="23495" b="27305"/>
                <wp:wrapThrough wrapText="bothSides">
                  <wp:wrapPolygon edited="0">
                    <wp:start x="0" y="0"/>
                    <wp:lineTo x="0" y="22693"/>
                    <wp:lineTo x="21941" y="22693"/>
                    <wp:lineTo x="21941" y="0"/>
                    <wp:lineTo x="0" y="0"/>
                  </wp:wrapPolygon>
                </wp:wrapThrough>
                <wp:docPr id="11656242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81305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5280A" id="Rectangle 1" o:spid="_x0000_s1026" style="position:absolute;margin-left:0;margin-top:.95pt;width:22.15pt;height:12.85pt;flip:y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" fillcolor="white [3201]" strokecolor="#70ad47 [3209]" strokeweight="1pt">
                <w10:wrap type="through" anchorx="margin"/>
              </v:rect>
            </w:pict>
          </mc:Fallback>
        </mc:AlternateContent>
      </w:r>
      <w:r w:rsidRPr="003C3E6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9074729" wp14:editId="0741D919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281305" cy="163195"/>
                <wp:effectExtent l="0" t="0" r="23495" b="27305"/>
                <wp:wrapThrough wrapText="bothSides">
                  <wp:wrapPolygon edited="0">
                    <wp:start x="0" y="0"/>
                    <wp:lineTo x="0" y="22693"/>
                    <wp:lineTo x="21941" y="22693"/>
                    <wp:lineTo x="21941" y="0"/>
                    <wp:lineTo x="0" y="0"/>
                  </wp:wrapPolygon>
                </wp:wrapThrough>
                <wp:docPr id="4980078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81305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0FE39" id="Rectangle 1" o:spid="_x0000_s1026" style="position:absolute;margin-left:0;margin-top:1.5pt;width:22.15pt;height:12.85pt;flip:y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" fillcolor="white [3201]" strokecolor="#70ad47 [3209]" strokeweight="1pt">
                <w10:wrap type="through" anchorx="margin"/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Rental for Workshops or Training Classes </w:t>
      </w:r>
      <w:r>
        <w:rPr>
          <w:rFonts w:ascii="Arial" w:hAnsi="Arial" w:cs="Arial"/>
          <w:sz w:val="22"/>
          <w:szCs w:val="22"/>
        </w:rPr>
        <w:tab/>
        <w:t>$100.00 (with a $25.00 refundable clean up deposit)</w:t>
      </w:r>
    </w:p>
    <w:p w14:paraId="092DA10F" w14:textId="77777777" w:rsidR="001102FC" w:rsidRDefault="001102FC" w:rsidP="00A332C2">
      <w:pPr>
        <w:pStyle w:val="NoSpacing"/>
        <w:rPr>
          <w:rFonts w:ascii="Arial" w:hAnsi="Arial" w:cs="Arial"/>
          <w:sz w:val="22"/>
          <w:szCs w:val="22"/>
        </w:rPr>
      </w:pPr>
    </w:p>
    <w:p w14:paraId="3040291B" w14:textId="6FD08D3E" w:rsidR="00A332C2" w:rsidRDefault="00A332C2" w:rsidP="009B06B2">
      <w:pPr>
        <w:pStyle w:val="NoSpacing"/>
        <w:rPr>
          <w:rFonts w:ascii="Arial" w:hAnsi="Arial" w:cs="Arial"/>
          <w:sz w:val="22"/>
          <w:szCs w:val="22"/>
        </w:rPr>
      </w:pPr>
      <w:r w:rsidRPr="003C3E6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4324876" wp14:editId="1FE57459">
                <wp:simplePos x="0" y="0"/>
                <wp:positionH relativeFrom="margin">
                  <wp:posOffset>1818640</wp:posOffset>
                </wp:positionH>
                <wp:positionV relativeFrom="paragraph">
                  <wp:posOffset>19050</wp:posOffset>
                </wp:positionV>
                <wp:extent cx="281305" cy="163195"/>
                <wp:effectExtent l="0" t="0" r="23495" b="27305"/>
                <wp:wrapThrough wrapText="bothSides">
                  <wp:wrapPolygon edited="0">
                    <wp:start x="0" y="0"/>
                    <wp:lineTo x="0" y="22693"/>
                    <wp:lineTo x="21941" y="22693"/>
                    <wp:lineTo x="21941" y="0"/>
                    <wp:lineTo x="0" y="0"/>
                  </wp:wrapPolygon>
                </wp:wrapThrough>
                <wp:docPr id="10131020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81305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FD86B" id="Rectangle 1" o:spid="_x0000_s1026" style="position:absolute;margin-left:143.2pt;margin-top:1.5pt;width:22.15pt;height:12.8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" fillcolor="white [3201]" strokecolor="#70ad47 [3209]" strokeweight="1pt">
                <w10:wrap type="through" anchorx="margin"/>
              </v:rect>
            </w:pict>
          </mc:Fallback>
        </mc:AlternateContent>
      </w:r>
      <w:r>
        <w:rPr>
          <w:rFonts w:ascii="Arial" w:hAnsi="Arial" w:cs="Arial"/>
          <w:b/>
          <w:bCs/>
          <w:sz w:val="22"/>
          <w:szCs w:val="22"/>
        </w:rPr>
        <w:t>Option</w:t>
      </w:r>
      <w:r w:rsidR="004A4BD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Available: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4D1D89">
        <w:rPr>
          <w:rFonts w:ascii="Arial" w:hAnsi="Arial" w:cs="Arial"/>
          <w:sz w:val="22"/>
          <w:szCs w:val="22"/>
        </w:rPr>
        <w:t>$25.00 -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761D1">
        <w:rPr>
          <w:rFonts w:ascii="Arial" w:hAnsi="Arial" w:cs="Arial"/>
          <w:sz w:val="22"/>
          <w:szCs w:val="22"/>
        </w:rPr>
        <w:t xml:space="preserve">Set up </w:t>
      </w:r>
      <w:r>
        <w:rPr>
          <w:rFonts w:ascii="Arial" w:hAnsi="Arial" w:cs="Arial"/>
          <w:sz w:val="22"/>
          <w:szCs w:val="22"/>
        </w:rPr>
        <w:t xml:space="preserve">for </w:t>
      </w:r>
      <w:r w:rsidRPr="009761D1">
        <w:rPr>
          <w:rFonts w:ascii="Arial" w:hAnsi="Arial" w:cs="Arial"/>
          <w:sz w:val="22"/>
          <w:szCs w:val="22"/>
        </w:rPr>
        <w:t xml:space="preserve">2 hours only the day before your event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875BE49" w14:textId="77777777" w:rsidR="00A332C2" w:rsidRPr="00646215" w:rsidRDefault="00A332C2" w:rsidP="00A332C2">
      <w:pPr>
        <w:pStyle w:val="NoSpacing"/>
        <w:rPr>
          <w:rFonts w:ascii="Arial" w:hAnsi="Arial" w:cs="Arial"/>
          <w:sz w:val="16"/>
          <w:szCs w:val="16"/>
        </w:rPr>
      </w:pPr>
    </w:p>
    <w:p w14:paraId="4811C951" w14:textId="77777777" w:rsidR="00A332C2" w:rsidRPr="00F30A28" w:rsidRDefault="00A332C2" w:rsidP="00A332C2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F30A28">
        <w:rPr>
          <w:rFonts w:ascii="Arial" w:hAnsi="Arial" w:cs="Arial"/>
          <w:b/>
          <w:bCs/>
          <w:sz w:val="22"/>
          <w:szCs w:val="22"/>
        </w:rPr>
        <w:t xml:space="preserve">All checks or money orders should be made payable to:  Spotsylvania Sunday School Union (SSSU). </w:t>
      </w:r>
    </w:p>
    <w:p w14:paraId="6D64F73F" w14:textId="77777777" w:rsidR="00A332C2" w:rsidRPr="00F30A28" w:rsidRDefault="00A332C2" w:rsidP="00A332C2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F30A28">
        <w:rPr>
          <w:rFonts w:ascii="Arial" w:hAnsi="Arial" w:cs="Arial"/>
          <w:b/>
          <w:bCs/>
          <w:sz w:val="22"/>
          <w:szCs w:val="22"/>
        </w:rPr>
        <w:t xml:space="preserve">A fee of $50.00 will be charged for any returned check and must be paid by money order. </w:t>
      </w:r>
    </w:p>
    <w:p w14:paraId="7F1CBA69" w14:textId="5AD55804" w:rsidR="00A332C2" w:rsidRDefault="00A332C2" w:rsidP="00A332C2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1E62EA">
        <w:rPr>
          <w:rFonts w:ascii="Arial" w:hAnsi="Arial" w:cs="Arial"/>
          <w:b/>
          <w:bCs/>
          <w:sz w:val="22"/>
          <w:szCs w:val="22"/>
          <w:u w:val="single"/>
        </w:rPr>
        <w:t>Do not s</w:t>
      </w:r>
      <w:r w:rsidR="00791A7F">
        <w:rPr>
          <w:rFonts w:ascii="Arial" w:hAnsi="Arial" w:cs="Arial"/>
          <w:b/>
          <w:bCs/>
          <w:sz w:val="22"/>
          <w:szCs w:val="22"/>
          <w:u w:val="single"/>
        </w:rPr>
        <w:t>end</w:t>
      </w:r>
      <w:r w:rsidRPr="001E62EA">
        <w:rPr>
          <w:rFonts w:ascii="Arial" w:hAnsi="Arial" w:cs="Arial"/>
          <w:b/>
          <w:bCs/>
          <w:sz w:val="22"/>
          <w:szCs w:val="22"/>
          <w:u w:val="single"/>
        </w:rPr>
        <w:t xml:space="preserve"> cash. </w:t>
      </w:r>
      <w:r w:rsidR="00496EC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365F8B">
        <w:rPr>
          <w:rFonts w:ascii="Arial" w:hAnsi="Arial" w:cs="Arial"/>
          <w:b/>
          <w:bCs/>
          <w:sz w:val="22"/>
          <w:szCs w:val="22"/>
          <w:u w:val="single"/>
        </w:rPr>
        <w:t>Mail all payments with the signed rental agreement contract</w:t>
      </w:r>
      <w:r w:rsidR="00D5721B">
        <w:rPr>
          <w:rFonts w:ascii="Arial" w:hAnsi="Arial" w:cs="Arial"/>
          <w:b/>
          <w:bCs/>
          <w:sz w:val="22"/>
          <w:szCs w:val="22"/>
          <w:u w:val="single"/>
        </w:rPr>
        <w:t>. I</w:t>
      </w:r>
      <w:r w:rsidR="00BC100D">
        <w:rPr>
          <w:rFonts w:ascii="Arial" w:hAnsi="Arial" w:cs="Arial"/>
          <w:b/>
          <w:bCs/>
          <w:sz w:val="22"/>
          <w:szCs w:val="22"/>
          <w:u w:val="single"/>
        </w:rPr>
        <w:t>f yo</w:t>
      </w:r>
      <w:r w:rsidR="00ED58A9">
        <w:rPr>
          <w:rFonts w:ascii="Arial" w:hAnsi="Arial" w:cs="Arial"/>
          <w:b/>
          <w:bCs/>
          <w:sz w:val="22"/>
          <w:szCs w:val="22"/>
          <w:u w:val="single"/>
        </w:rPr>
        <w:t>u’</w:t>
      </w:r>
      <w:r w:rsidR="004377E5">
        <w:rPr>
          <w:rFonts w:ascii="Arial" w:hAnsi="Arial" w:cs="Arial"/>
          <w:b/>
          <w:bCs/>
          <w:sz w:val="22"/>
          <w:szCs w:val="22"/>
          <w:u w:val="single"/>
        </w:rPr>
        <w:t xml:space="preserve">re </w:t>
      </w:r>
      <w:r w:rsidR="009049A0">
        <w:rPr>
          <w:rFonts w:ascii="Arial" w:hAnsi="Arial" w:cs="Arial"/>
          <w:b/>
          <w:bCs/>
          <w:sz w:val="22"/>
          <w:szCs w:val="22"/>
          <w:u w:val="single"/>
        </w:rPr>
        <w:t xml:space="preserve">having </w:t>
      </w:r>
      <w:r w:rsidR="004377E5">
        <w:rPr>
          <w:rFonts w:ascii="Arial" w:hAnsi="Arial" w:cs="Arial"/>
          <w:b/>
          <w:bCs/>
          <w:sz w:val="22"/>
          <w:szCs w:val="22"/>
          <w:u w:val="single"/>
        </w:rPr>
        <w:t xml:space="preserve">a fundraiser or a </w:t>
      </w:r>
      <w:proofErr w:type="gramStart"/>
      <w:r w:rsidR="004377E5">
        <w:rPr>
          <w:rFonts w:ascii="Arial" w:hAnsi="Arial" w:cs="Arial"/>
          <w:b/>
          <w:bCs/>
          <w:sz w:val="22"/>
          <w:szCs w:val="22"/>
          <w:u w:val="single"/>
        </w:rPr>
        <w:t>vendor</w:t>
      </w:r>
      <w:proofErr w:type="gramEnd"/>
      <w:r w:rsidR="004377E5">
        <w:rPr>
          <w:rFonts w:ascii="Arial" w:hAnsi="Arial" w:cs="Arial"/>
          <w:b/>
          <w:bCs/>
          <w:sz w:val="22"/>
          <w:szCs w:val="22"/>
          <w:u w:val="single"/>
        </w:rPr>
        <w:t xml:space="preserve"> send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a copy of your liability insurance </w:t>
      </w:r>
      <w:r w:rsidR="00102FA8">
        <w:rPr>
          <w:rFonts w:ascii="Arial" w:hAnsi="Arial" w:cs="Arial"/>
          <w:b/>
          <w:bCs/>
          <w:sz w:val="22"/>
          <w:szCs w:val="22"/>
          <w:u w:val="single"/>
        </w:rPr>
        <w:t xml:space="preserve">also </w:t>
      </w:r>
      <w:r w:rsidR="004377E5">
        <w:rPr>
          <w:rFonts w:ascii="Arial" w:hAnsi="Arial" w:cs="Arial"/>
          <w:b/>
          <w:bCs/>
          <w:sz w:val="22"/>
          <w:szCs w:val="22"/>
          <w:u w:val="single"/>
        </w:rPr>
        <w:t>t</w:t>
      </w:r>
      <w:r w:rsidR="00CC68BA">
        <w:rPr>
          <w:rFonts w:ascii="Arial" w:hAnsi="Arial" w:cs="Arial"/>
          <w:b/>
          <w:bCs/>
          <w:sz w:val="22"/>
          <w:szCs w:val="22"/>
          <w:u w:val="single"/>
        </w:rPr>
        <w:t xml:space="preserve">o </w:t>
      </w:r>
      <w:r w:rsidR="00BC100D">
        <w:rPr>
          <w:rFonts w:ascii="Arial" w:hAnsi="Arial" w:cs="Arial"/>
          <w:b/>
          <w:bCs/>
          <w:sz w:val="22"/>
          <w:szCs w:val="22"/>
          <w:u w:val="single"/>
        </w:rPr>
        <w:t xml:space="preserve">the </w:t>
      </w:r>
      <w:r w:rsidRPr="00365F8B">
        <w:rPr>
          <w:rFonts w:ascii="Arial" w:hAnsi="Arial" w:cs="Arial"/>
          <w:b/>
          <w:bCs/>
          <w:sz w:val="22"/>
          <w:szCs w:val="22"/>
          <w:u w:val="single"/>
        </w:rPr>
        <w:t>mailing address below</w:t>
      </w:r>
      <w:r>
        <w:rPr>
          <w:rFonts w:ascii="Arial" w:hAnsi="Arial" w:cs="Arial"/>
          <w:b/>
          <w:bCs/>
          <w:sz w:val="22"/>
          <w:szCs w:val="22"/>
        </w:rPr>
        <w:t xml:space="preserve">.  </w:t>
      </w:r>
    </w:p>
    <w:p w14:paraId="2B245036" w14:textId="77777777" w:rsidR="00E56820" w:rsidRDefault="00E56820" w:rsidP="00A332C2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0C2838FF" w14:textId="59CD117A" w:rsidR="00A332C2" w:rsidRPr="003E1C20" w:rsidRDefault="00A332C2" w:rsidP="00A332C2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3E1C20">
        <w:rPr>
          <w:rFonts w:ascii="Arial" w:hAnsi="Arial" w:cs="Arial"/>
          <w:b/>
          <w:bCs/>
          <w:sz w:val="22"/>
          <w:szCs w:val="22"/>
        </w:rPr>
        <w:t>Spotsylvania Sunday School Union</w:t>
      </w:r>
    </w:p>
    <w:p w14:paraId="7E1F4302" w14:textId="30FEBFB5" w:rsidR="00A332C2" w:rsidRPr="003E1C20" w:rsidRDefault="00A332C2" w:rsidP="00A332C2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3E1C20">
        <w:rPr>
          <w:rFonts w:ascii="Arial" w:hAnsi="Arial" w:cs="Arial"/>
          <w:b/>
          <w:bCs/>
          <w:sz w:val="22"/>
          <w:szCs w:val="22"/>
        </w:rPr>
        <w:t>Attn: Treasurer</w:t>
      </w:r>
      <w:r w:rsidR="00F05E73">
        <w:rPr>
          <w:rFonts w:ascii="Arial" w:hAnsi="Arial" w:cs="Arial"/>
          <w:b/>
          <w:bCs/>
          <w:sz w:val="22"/>
          <w:szCs w:val="22"/>
        </w:rPr>
        <w:tab/>
      </w:r>
      <w:r w:rsidR="00F05E73">
        <w:rPr>
          <w:rFonts w:ascii="Arial" w:hAnsi="Arial" w:cs="Arial"/>
          <w:b/>
          <w:bCs/>
          <w:sz w:val="22"/>
          <w:szCs w:val="22"/>
        </w:rPr>
        <w:tab/>
      </w:r>
      <w:r w:rsidR="00F05E73">
        <w:rPr>
          <w:rFonts w:ascii="Arial" w:hAnsi="Arial" w:cs="Arial"/>
          <w:b/>
          <w:bCs/>
          <w:sz w:val="22"/>
          <w:szCs w:val="22"/>
        </w:rPr>
        <w:tab/>
      </w:r>
      <w:r w:rsidR="00F05E73">
        <w:rPr>
          <w:rFonts w:ascii="Arial" w:hAnsi="Arial" w:cs="Arial"/>
          <w:b/>
          <w:bCs/>
          <w:sz w:val="22"/>
          <w:szCs w:val="22"/>
        </w:rPr>
        <w:tab/>
      </w:r>
      <w:r w:rsidR="00F05E73">
        <w:rPr>
          <w:rFonts w:ascii="Arial" w:hAnsi="Arial" w:cs="Arial"/>
          <w:b/>
          <w:bCs/>
          <w:sz w:val="22"/>
          <w:szCs w:val="22"/>
        </w:rPr>
        <w:tab/>
      </w:r>
    </w:p>
    <w:p w14:paraId="105AA2A9" w14:textId="06B42351" w:rsidR="00A332C2" w:rsidRPr="003E1C20" w:rsidRDefault="00A332C2" w:rsidP="00A332C2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3E1C20">
        <w:rPr>
          <w:rFonts w:ascii="Arial" w:hAnsi="Arial" w:cs="Arial"/>
          <w:b/>
          <w:bCs/>
          <w:sz w:val="22"/>
          <w:szCs w:val="22"/>
        </w:rPr>
        <w:t>PO Box 78</w:t>
      </w:r>
    </w:p>
    <w:p w14:paraId="001ED57C" w14:textId="77777777" w:rsidR="00A332C2" w:rsidRPr="003E1C20" w:rsidRDefault="00A332C2" w:rsidP="00A332C2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3E1C20">
        <w:rPr>
          <w:rFonts w:ascii="Arial" w:hAnsi="Arial" w:cs="Arial"/>
          <w:b/>
          <w:bCs/>
          <w:sz w:val="22"/>
          <w:szCs w:val="22"/>
        </w:rPr>
        <w:t>Thornburg, VA 22565</w:t>
      </w:r>
    </w:p>
    <w:p w14:paraId="4366E0E8" w14:textId="77777777" w:rsidR="00A35C50" w:rsidRPr="00E950A7" w:rsidRDefault="00A35C50" w:rsidP="00540C64">
      <w:pPr>
        <w:pStyle w:val="NoSpacing"/>
        <w:rPr>
          <w:rFonts w:ascii="Arial" w:hAnsi="Arial" w:cs="Arial"/>
          <w:sz w:val="10"/>
          <w:szCs w:val="10"/>
        </w:rPr>
      </w:pPr>
    </w:p>
    <w:p w14:paraId="4ABB6C06" w14:textId="77777777" w:rsidR="00235115" w:rsidRDefault="00235115" w:rsidP="00540C64">
      <w:pPr>
        <w:pStyle w:val="NoSpacing"/>
        <w:rPr>
          <w:rFonts w:ascii="Arial" w:hAnsi="Arial" w:cs="Arial"/>
          <w:b/>
          <w:bCs/>
          <w:sz w:val="10"/>
          <w:szCs w:val="10"/>
          <w:u w:val="single"/>
        </w:rPr>
      </w:pPr>
    </w:p>
    <w:p w14:paraId="3DFBC015" w14:textId="77777777" w:rsidR="00515DA8" w:rsidRDefault="00515DA8" w:rsidP="00540C64">
      <w:pPr>
        <w:pStyle w:val="NoSpacing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6B27A68" w14:textId="29084996" w:rsidR="00F1319B" w:rsidRDefault="00790D78" w:rsidP="00540C64">
      <w:pPr>
        <w:pStyle w:val="NoSpacing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CANCELLATION POLICY:</w:t>
      </w:r>
    </w:p>
    <w:p w14:paraId="3B9A005A" w14:textId="77777777" w:rsidR="009E24E4" w:rsidRDefault="009E24E4" w:rsidP="00540C64">
      <w:pPr>
        <w:pStyle w:val="NoSpacing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6DAD134" w14:textId="632597EE" w:rsidR="00790D78" w:rsidRDefault="00790D78" w:rsidP="00540C64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recommended that all renters protect themselves from deposit losses due to “last minute cancellations</w:t>
      </w:r>
      <w:r w:rsidR="003F5C85">
        <w:rPr>
          <w:rFonts w:ascii="Arial" w:hAnsi="Arial" w:cs="Arial"/>
          <w:sz w:val="22"/>
          <w:szCs w:val="22"/>
        </w:rPr>
        <w:t xml:space="preserve">” or “no shows” by reviewing their reservation </w:t>
      </w:r>
      <w:r w:rsidR="004C27B2">
        <w:rPr>
          <w:rFonts w:ascii="Arial" w:hAnsi="Arial" w:cs="Arial"/>
          <w:sz w:val="22"/>
          <w:szCs w:val="22"/>
        </w:rPr>
        <w:t>30 days out. Full cancellations are honored if the SSSU is notified 30 days</w:t>
      </w:r>
      <w:r w:rsidR="00415CA3">
        <w:rPr>
          <w:rFonts w:ascii="Arial" w:hAnsi="Arial" w:cs="Arial"/>
          <w:sz w:val="22"/>
          <w:szCs w:val="22"/>
        </w:rPr>
        <w:t xml:space="preserve"> in advance, </w:t>
      </w:r>
      <w:r w:rsidR="0023141A">
        <w:rPr>
          <w:rFonts w:ascii="Arial" w:hAnsi="Arial" w:cs="Arial"/>
          <w:sz w:val="22"/>
          <w:szCs w:val="22"/>
        </w:rPr>
        <w:t>and if there’s in</w:t>
      </w:r>
      <w:r w:rsidR="00415CA3">
        <w:rPr>
          <w:rFonts w:ascii="Arial" w:hAnsi="Arial" w:cs="Arial"/>
          <w:sz w:val="22"/>
          <w:szCs w:val="22"/>
        </w:rPr>
        <w:t xml:space="preserve">clement weather </w:t>
      </w:r>
      <w:r w:rsidR="002748D3">
        <w:rPr>
          <w:rFonts w:ascii="Arial" w:hAnsi="Arial" w:cs="Arial"/>
          <w:sz w:val="22"/>
          <w:szCs w:val="22"/>
        </w:rPr>
        <w:t xml:space="preserve">(hurricane, tornado, severe </w:t>
      </w:r>
      <w:r w:rsidR="00480973">
        <w:rPr>
          <w:rFonts w:ascii="Arial" w:hAnsi="Arial" w:cs="Arial"/>
          <w:sz w:val="22"/>
          <w:szCs w:val="22"/>
        </w:rPr>
        <w:t>thunderstorms</w:t>
      </w:r>
      <w:r w:rsidR="002748D3">
        <w:rPr>
          <w:rFonts w:ascii="Arial" w:hAnsi="Arial" w:cs="Arial"/>
          <w:sz w:val="22"/>
          <w:szCs w:val="22"/>
        </w:rPr>
        <w:t>, hailstorms, and snow</w:t>
      </w:r>
      <w:r w:rsidR="004D67A1">
        <w:rPr>
          <w:rFonts w:ascii="Arial" w:hAnsi="Arial" w:cs="Arial"/>
          <w:sz w:val="22"/>
          <w:szCs w:val="22"/>
        </w:rPr>
        <w:t>), or bona fide family illnes</w:t>
      </w:r>
      <w:r w:rsidR="00CD12C8">
        <w:rPr>
          <w:rFonts w:ascii="Arial" w:hAnsi="Arial" w:cs="Arial"/>
          <w:sz w:val="22"/>
          <w:szCs w:val="22"/>
        </w:rPr>
        <w:t>s or emergencies.</w:t>
      </w:r>
    </w:p>
    <w:p w14:paraId="14BF8C76" w14:textId="77777777" w:rsidR="00515DA8" w:rsidRDefault="00515DA8" w:rsidP="00540C64">
      <w:pPr>
        <w:pStyle w:val="NoSpacing"/>
        <w:rPr>
          <w:rFonts w:ascii="Arial" w:hAnsi="Arial" w:cs="Arial"/>
          <w:sz w:val="22"/>
          <w:szCs w:val="22"/>
        </w:rPr>
      </w:pPr>
    </w:p>
    <w:p w14:paraId="4E0CCF1F" w14:textId="77777777" w:rsidR="00CD12C8" w:rsidRDefault="00CD12C8" w:rsidP="00540C64">
      <w:pPr>
        <w:pStyle w:val="NoSpacing"/>
        <w:rPr>
          <w:rFonts w:ascii="Arial" w:hAnsi="Arial" w:cs="Arial"/>
          <w:sz w:val="22"/>
          <w:szCs w:val="22"/>
        </w:rPr>
      </w:pPr>
    </w:p>
    <w:p w14:paraId="3538F75D" w14:textId="6A3AE074" w:rsidR="00CD12C8" w:rsidRDefault="00441B92" w:rsidP="00540C64">
      <w:pPr>
        <w:pStyle w:val="NoSpacing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PARK FACILITY DAMAGED, </w:t>
      </w:r>
      <w:r w:rsidR="00515DA8">
        <w:rPr>
          <w:rFonts w:ascii="Arial" w:hAnsi="Arial" w:cs="Arial"/>
          <w:b/>
          <w:bCs/>
          <w:sz w:val="22"/>
          <w:szCs w:val="22"/>
          <w:u w:val="single"/>
        </w:rPr>
        <w:t>LOST,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OR STOLEN PROPERTY POLICY</w:t>
      </w:r>
      <w:r w:rsidR="00B9747D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58892CA6" w14:textId="77777777" w:rsidR="009E24E4" w:rsidRDefault="009E24E4" w:rsidP="00540C64">
      <w:pPr>
        <w:pStyle w:val="NoSpacing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B149B24" w14:textId="601587EE" w:rsidR="00441B92" w:rsidRDefault="00EA5C0A" w:rsidP="00540C64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SSSU staff may charge renter(s) additional </w:t>
      </w:r>
      <w:r w:rsidR="003A2CD7">
        <w:rPr>
          <w:rFonts w:ascii="Arial" w:hAnsi="Arial" w:cs="Arial"/>
          <w:sz w:val="22"/>
          <w:szCs w:val="22"/>
        </w:rPr>
        <w:t>fees for property and other damages when it is necessary to clean-up or repair any damage beyond ordinary cleaning, or wear and tear</w:t>
      </w:r>
      <w:r w:rsidR="00B67E59">
        <w:rPr>
          <w:rFonts w:ascii="Arial" w:hAnsi="Arial" w:cs="Arial"/>
          <w:sz w:val="22"/>
          <w:szCs w:val="22"/>
        </w:rPr>
        <w:t xml:space="preserve"> </w:t>
      </w:r>
      <w:r w:rsidR="00D550CB">
        <w:rPr>
          <w:rFonts w:ascii="Arial" w:hAnsi="Arial" w:cs="Arial"/>
          <w:sz w:val="22"/>
          <w:szCs w:val="22"/>
        </w:rPr>
        <w:t xml:space="preserve">because </w:t>
      </w:r>
      <w:r w:rsidR="000A0694">
        <w:rPr>
          <w:rFonts w:ascii="Arial" w:hAnsi="Arial" w:cs="Arial"/>
          <w:sz w:val="22"/>
          <w:szCs w:val="22"/>
        </w:rPr>
        <w:t xml:space="preserve">damage or clean-up created by </w:t>
      </w:r>
      <w:r w:rsidR="00B67E59">
        <w:rPr>
          <w:rFonts w:ascii="Arial" w:hAnsi="Arial" w:cs="Arial"/>
          <w:sz w:val="22"/>
          <w:szCs w:val="22"/>
        </w:rPr>
        <w:t>the renter</w:t>
      </w:r>
      <w:r w:rsidR="004D5B69">
        <w:rPr>
          <w:rFonts w:ascii="Arial" w:hAnsi="Arial" w:cs="Arial"/>
          <w:sz w:val="22"/>
          <w:szCs w:val="22"/>
        </w:rPr>
        <w:t>(</w:t>
      </w:r>
      <w:r w:rsidR="000603B2">
        <w:rPr>
          <w:rFonts w:ascii="Arial" w:hAnsi="Arial" w:cs="Arial"/>
          <w:sz w:val="22"/>
          <w:szCs w:val="22"/>
        </w:rPr>
        <w:t>s</w:t>
      </w:r>
      <w:r w:rsidR="004D5B69">
        <w:rPr>
          <w:rFonts w:ascii="Arial" w:hAnsi="Arial" w:cs="Arial"/>
          <w:sz w:val="22"/>
          <w:szCs w:val="22"/>
        </w:rPr>
        <w:t>)</w:t>
      </w:r>
      <w:r w:rsidR="00B13690">
        <w:rPr>
          <w:rFonts w:ascii="Arial" w:hAnsi="Arial" w:cs="Arial"/>
          <w:sz w:val="22"/>
          <w:szCs w:val="22"/>
        </w:rPr>
        <w:t xml:space="preserve"> or</w:t>
      </w:r>
      <w:r w:rsidR="00B67E59">
        <w:rPr>
          <w:rFonts w:ascii="Arial" w:hAnsi="Arial" w:cs="Arial"/>
          <w:sz w:val="22"/>
          <w:szCs w:val="22"/>
        </w:rPr>
        <w:t xml:space="preserve"> organization</w:t>
      </w:r>
      <w:r w:rsidR="00B13690">
        <w:rPr>
          <w:rFonts w:ascii="Arial" w:hAnsi="Arial" w:cs="Arial"/>
          <w:sz w:val="22"/>
          <w:szCs w:val="22"/>
        </w:rPr>
        <w:t>s.</w:t>
      </w:r>
      <w:r w:rsidR="00E045A5">
        <w:rPr>
          <w:rFonts w:ascii="Arial" w:hAnsi="Arial" w:cs="Arial"/>
          <w:sz w:val="22"/>
          <w:szCs w:val="22"/>
        </w:rPr>
        <w:t xml:space="preserve"> </w:t>
      </w:r>
      <w:r w:rsidR="00D550CB">
        <w:rPr>
          <w:rFonts w:ascii="Arial" w:hAnsi="Arial" w:cs="Arial"/>
          <w:sz w:val="22"/>
          <w:szCs w:val="22"/>
        </w:rPr>
        <w:t>T</w:t>
      </w:r>
      <w:r w:rsidR="00152F2E">
        <w:rPr>
          <w:rFonts w:ascii="Arial" w:hAnsi="Arial" w:cs="Arial"/>
          <w:sz w:val="22"/>
          <w:szCs w:val="22"/>
        </w:rPr>
        <w:t>he individual whose signature appears</w:t>
      </w:r>
      <w:r w:rsidR="00C619CA">
        <w:rPr>
          <w:rFonts w:ascii="Arial" w:hAnsi="Arial" w:cs="Arial"/>
          <w:sz w:val="22"/>
          <w:szCs w:val="22"/>
        </w:rPr>
        <w:t xml:space="preserve"> on the rental agreement </w:t>
      </w:r>
      <w:r w:rsidR="00801566">
        <w:rPr>
          <w:rFonts w:ascii="Arial" w:hAnsi="Arial" w:cs="Arial"/>
          <w:sz w:val="22"/>
          <w:szCs w:val="22"/>
        </w:rPr>
        <w:t>contract</w:t>
      </w:r>
      <w:r w:rsidR="00D550CB">
        <w:rPr>
          <w:rFonts w:ascii="Arial" w:hAnsi="Arial" w:cs="Arial"/>
          <w:sz w:val="22"/>
          <w:szCs w:val="22"/>
        </w:rPr>
        <w:t xml:space="preserve"> </w:t>
      </w:r>
      <w:r w:rsidR="000A0694">
        <w:rPr>
          <w:rFonts w:ascii="Arial" w:hAnsi="Arial" w:cs="Arial"/>
          <w:sz w:val="22"/>
          <w:szCs w:val="22"/>
        </w:rPr>
        <w:t xml:space="preserve">is </w:t>
      </w:r>
      <w:r w:rsidR="00D550CB">
        <w:rPr>
          <w:rFonts w:ascii="Arial" w:hAnsi="Arial" w:cs="Arial"/>
          <w:sz w:val="22"/>
          <w:szCs w:val="22"/>
        </w:rPr>
        <w:t>liable for</w:t>
      </w:r>
      <w:r w:rsidR="00AF14C3">
        <w:rPr>
          <w:rFonts w:ascii="Arial" w:hAnsi="Arial" w:cs="Arial"/>
          <w:sz w:val="22"/>
          <w:szCs w:val="22"/>
        </w:rPr>
        <w:t xml:space="preserve"> </w:t>
      </w:r>
      <w:r w:rsidR="00D43C26">
        <w:rPr>
          <w:rFonts w:ascii="Arial" w:hAnsi="Arial" w:cs="Arial"/>
          <w:sz w:val="22"/>
          <w:szCs w:val="22"/>
        </w:rPr>
        <w:t xml:space="preserve">any </w:t>
      </w:r>
      <w:r w:rsidR="00632343">
        <w:rPr>
          <w:rFonts w:ascii="Arial" w:hAnsi="Arial" w:cs="Arial"/>
          <w:sz w:val="22"/>
          <w:szCs w:val="22"/>
        </w:rPr>
        <w:t>broken,</w:t>
      </w:r>
      <w:r w:rsidR="001E6625">
        <w:rPr>
          <w:rFonts w:ascii="Arial" w:hAnsi="Arial" w:cs="Arial"/>
          <w:sz w:val="22"/>
          <w:szCs w:val="22"/>
        </w:rPr>
        <w:t xml:space="preserve"> damage</w:t>
      </w:r>
      <w:r w:rsidR="00C91827">
        <w:rPr>
          <w:rFonts w:ascii="Arial" w:hAnsi="Arial" w:cs="Arial"/>
          <w:sz w:val="22"/>
          <w:szCs w:val="22"/>
        </w:rPr>
        <w:t xml:space="preserve">d, </w:t>
      </w:r>
      <w:r w:rsidR="00515DA8">
        <w:rPr>
          <w:rFonts w:ascii="Arial" w:hAnsi="Arial" w:cs="Arial"/>
          <w:sz w:val="22"/>
          <w:szCs w:val="22"/>
        </w:rPr>
        <w:t>lost,</w:t>
      </w:r>
      <w:r w:rsidR="004B46AB">
        <w:rPr>
          <w:rFonts w:ascii="Arial" w:hAnsi="Arial" w:cs="Arial"/>
          <w:sz w:val="22"/>
          <w:szCs w:val="22"/>
        </w:rPr>
        <w:t xml:space="preserve"> or</w:t>
      </w:r>
      <w:r w:rsidR="00C91827">
        <w:rPr>
          <w:rFonts w:ascii="Arial" w:hAnsi="Arial" w:cs="Arial"/>
          <w:sz w:val="22"/>
          <w:szCs w:val="22"/>
        </w:rPr>
        <w:t xml:space="preserve"> stolen items</w:t>
      </w:r>
      <w:r w:rsidR="00C81041">
        <w:rPr>
          <w:rFonts w:ascii="Arial" w:hAnsi="Arial" w:cs="Arial"/>
          <w:sz w:val="22"/>
          <w:szCs w:val="22"/>
        </w:rPr>
        <w:t>.</w:t>
      </w:r>
    </w:p>
    <w:p w14:paraId="15C8F066" w14:textId="77777777" w:rsidR="00B30D50" w:rsidRDefault="00B30D50" w:rsidP="00540C64">
      <w:pPr>
        <w:pStyle w:val="NoSpacing"/>
        <w:rPr>
          <w:rFonts w:ascii="Arial" w:hAnsi="Arial" w:cs="Arial"/>
          <w:sz w:val="22"/>
          <w:szCs w:val="22"/>
        </w:rPr>
      </w:pPr>
    </w:p>
    <w:p w14:paraId="20ECBD6F" w14:textId="77777777" w:rsidR="00484F8D" w:rsidRDefault="00484F8D" w:rsidP="00540C64">
      <w:pPr>
        <w:pStyle w:val="NoSpacing"/>
        <w:rPr>
          <w:rFonts w:ascii="Arial" w:hAnsi="Arial" w:cs="Arial"/>
          <w:sz w:val="22"/>
          <w:szCs w:val="22"/>
        </w:rPr>
      </w:pPr>
    </w:p>
    <w:p w14:paraId="758F276F" w14:textId="1EF75896" w:rsidR="00F946FB" w:rsidRDefault="00F946FB" w:rsidP="00F946FB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would like to donate your clean-up deposit to the SSSU, please check the box below. </w:t>
      </w:r>
    </w:p>
    <w:p w14:paraId="0FE8C716" w14:textId="77777777" w:rsidR="00F946FB" w:rsidRDefault="00F946FB" w:rsidP="00F946FB">
      <w:pPr>
        <w:pStyle w:val="NoSpacing"/>
        <w:rPr>
          <w:rFonts w:ascii="Arial" w:hAnsi="Arial" w:cs="Arial"/>
          <w:sz w:val="22"/>
          <w:szCs w:val="22"/>
        </w:rPr>
      </w:pPr>
      <w:r w:rsidRPr="003C3E6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6EE425" wp14:editId="13332FB1">
                <wp:simplePos x="0" y="0"/>
                <wp:positionH relativeFrom="margin">
                  <wp:align>left</wp:align>
                </wp:positionH>
                <wp:positionV relativeFrom="paragraph">
                  <wp:posOffset>86771</wp:posOffset>
                </wp:positionV>
                <wp:extent cx="281354" cy="190919"/>
                <wp:effectExtent l="0" t="0" r="23495" b="19050"/>
                <wp:wrapThrough wrapText="bothSides">
                  <wp:wrapPolygon edited="0">
                    <wp:start x="0" y="0"/>
                    <wp:lineTo x="0" y="21600"/>
                    <wp:lineTo x="21941" y="21600"/>
                    <wp:lineTo x="21941" y="0"/>
                    <wp:lineTo x="0" y="0"/>
                  </wp:wrapPolygon>
                </wp:wrapThrough>
                <wp:docPr id="21383083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54" cy="1909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F6CFC" id="Rectangle 1" o:spid="_x0000_s1026" style="position:absolute;margin-left:0;margin-top:6.85pt;width:22.15pt;height:15.0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" fillcolor="white [3201]" strokecolor="#70ad47 [3209]" strokeweight="1pt">
                <w10:wrap type="through" anchorx="margin"/>
              </v:rect>
            </w:pict>
          </mc:Fallback>
        </mc:AlternateContent>
      </w:r>
    </w:p>
    <w:p w14:paraId="702A50E9" w14:textId="5533386B" w:rsidR="00F946FB" w:rsidRDefault="00F946FB" w:rsidP="00F946FB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I,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 xml:space="preserve">_________________________________________, the undersigned donate my clean-up refund to the SSSU understanding that my donation does not exclude me from my rental responsibilities, </w:t>
      </w:r>
      <w:r w:rsidR="00515DA8">
        <w:rPr>
          <w:rFonts w:ascii="Arial" w:hAnsi="Arial" w:cs="Arial"/>
          <w:sz w:val="22"/>
          <w:szCs w:val="22"/>
        </w:rPr>
        <w:t>obligations,</w:t>
      </w:r>
      <w:r>
        <w:rPr>
          <w:rFonts w:ascii="Arial" w:hAnsi="Arial" w:cs="Arial"/>
          <w:sz w:val="22"/>
          <w:szCs w:val="22"/>
        </w:rPr>
        <w:t xml:space="preserve"> and requirements. (This is voluntary and tax deductible. The SSSU is a nonprofit 501 (c) 3 organization).</w:t>
      </w:r>
    </w:p>
    <w:p w14:paraId="6D06DBA3" w14:textId="77777777" w:rsidR="00F946FB" w:rsidRDefault="00F946FB" w:rsidP="00540C64">
      <w:pPr>
        <w:pStyle w:val="NoSpacing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2EEFDE6" w14:textId="77777777" w:rsidR="00F946FB" w:rsidRDefault="00F946FB" w:rsidP="00540C64">
      <w:pPr>
        <w:pStyle w:val="NoSpacing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3CED5D5" w14:textId="4835EA41" w:rsidR="00BE7D2F" w:rsidRDefault="00BE7D2F" w:rsidP="00BE7D2F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Reservation requests will be scheduled on a first-come, first-served basis and must be confirmed by the SSSU (receipt of completed contract and payment) </w:t>
      </w:r>
      <w:r w:rsidR="00910283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reserve that date. Please note that it may take 7-10 days to process and confirm your reservation request.</w:t>
      </w:r>
    </w:p>
    <w:p w14:paraId="23FA3EDD" w14:textId="77777777" w:rsidR="0000000E" w:rsidRDefault="0000000E" w:rsidP="00540C64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051C2547" w14:textId="77777777" w:rsidR="00BE7D2F" w:rsidRDefault="00BE7D2F" w:rsidP="00540C64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0D9371C9" w14:textId="060CA13F" w:rsidR="0000000E" w:rsidRDefault="0000000E" w:rsidP="00540C64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 signing this contract, the renter fully acknowledges their responsibility</w:t>
      </w:r>
      <w:r w:rsidR="003B539F">
        <w:rPr>
          <w:rFonts w:ascii="Arial" w:hAnsi="Arial" w:cs="Arial"/>
          <w:sz w:val="22"/>
          <w:szCs w:val="22"/>
        </w:rPr>
        <w:t xml:space="preserve"> to honor and adhere to the conditions of this agreement.</w:t>
      </w:r>
    </w:p>
    <w:p w14:paraId="644A5782" w14:textId="77777777" w:rsidR="003B539F" w:rsidRPr="0082788A" w:rsidRDefault="003B539F" w:rsidP="00540C64">
      <w:pPr>
        <w:pStyle w:val="NoSpacing"/>
        <w:rPr>
          <w:rFonts w:ascii="Arial" w:hAnsi="Arial" w:cs="Arial"/>
          <w:sz w:val="20"/>
          <w:szCs w:val="20"/>
        </w:rPr>
      </w:pPr>
    </w:p>
    <w:p w14:paraId="516C2FA4" w14:textId="366D3B87" w:rsidR="003B539F" w:rsidRDefault="003B539F" w:rsidP="00540C64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Name:  </w:t>
      </w:r>
      <w:r w:rsidR="00387DDF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0A0BBFED" w14:textId="77777777" w:rsidR="00ED746D" w:rsidRPr="007C19E1" w:rsidRDefault="00ED746D" w:rsidP="00540C64">
      <w:pPr>
        <w:pStyle w:val="NoSpacing"/>
        <w:rPr>
          <w:rFonts w:ascii="Arial" w:hAnsi="Arial" w:cs="Arial"/>
          <w:sz w:val="16"/>
          <w:szCs w:val="16"/>
        </w:rPr>
      </w:pPr>
    </w:p>
    <w:p w14:paraId="20740DE7" w14:textId="6181A2E4" w:rsidR="00387DDF" w:rsidRPr="0082788A" w:rsidRDefault="00387DDF" w:rsidP="00540C64">
      <w:pPr>
        <w:pStyle w:val="NoSpacing"/>
        <w:rPr>
          <w:rFonts w:ascii="Arial" w:hAnsi="Arial" w:cs="Arial"/>
          <w:sz w:val="20"/>
          <w:szCs w:val="20"/>
        </w:rPr>
      </w:pPr>
    </w:p>
    <w:p w14:paraId="70A8AB68" w14:textId="051FD9BE" w:rsidR="00555F19" w:rsidRDefault="00387DDF" w:rsidP="00540C64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Address:  ______________________________________________________________________</w:t>
      </w:r>
    </w:p>
    <w:p w14:paraId="078DAFE4" w14:textId="77777777" w:rsidR="00ED746D" w:rsidRPr="0082788A" w:rsidRDefault="00ED746D" w:rsidP="00540C64">
      <w:pPr>
        <w:pStyle w:val="NoSpacing"/>
        <w:rPr>
          <w:rFonts w:ascii="Arial" w:hAnsi="Arial" w:cs="Arial"/>
          <w:sz w:val="20"/>
          <w:szCs w:val="20"/>
        </w:rPr>
      </w:pPr>
    </w:p>
    <w:p w14:paraId="062C792B" w14:textId="77777777" w:rsidR="00025AC7" w:rsidRPr="007C19E1" w:rsidRDefault="00025AC7" w:rsidP="00540C64">
      <w:pPr>
        <w:pStyle w:val="NoSpacing"/>
        <w:rPr>
          <w:rFonts w:ascii="Arial" w:hAnsi="Arial" w:cs="Arial"/>
          <w:sz w:val="16"/>
          <w:szCs w:val="16"/>
        </w:rPr>
      </w:pPr>
    </w:p>
    <w:p w14:paraId="030E1754" w14:textId="578C0CB4" w:rsidR="002359C9" w:rsidRDefault="00025AC7" w:rsidP="00540C64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</w:t>
      </w:r>
      <w:r w:rsidR="005F5961">
        <w:rPr>
          <w:rFonts w:ascii="Arial" w:hAnsi="Arial" w:cs="Arial"/>
          <w:sz w:val="22"/>
          <w:szCs w:val="22"/>
        </w:rPr>
        <w:t xml:space="preserve">:  </w:t>
      </w:r>
      <w:r w:rsidR="005F5961">
        <w:rPr>
          <w:rFonts w:ascii="Arial" w:hAnsi="Arial" w:cs="Arial"/>
          <w:sz w:val="22"/>
          <w:szCs w:val="22"/>
        </w:rPr>
        <w:softHyphen/>
      </w:r>
      <w:r w:rsidR="005F5961">
        <w:rPr>
          <w:rFonts w:ascii="Arial" w:hAnsi="Arial" w:cs="Arial"/>
          <w:sz w:val="22"/>
          <w:szCs w:val="22"/>
        </w:rPr>
        <w:softHyphen/>
      </w:r>
      <w:r w:rsidR="005F5961">
        <w:rPr>
          <w:rFonts w:ascii="Arial" w:hAnsi="Arial" w:cs="Arial"/>
          <w:sz w:val="22"/>
          <w:szCs w:val="22"/>
        </w:rPr>
        <w:softHyphen/>
      </w:r>
      <w:r w:rsidR="005F5961">
        <w:rPr>
          <w:rFonts w:ascii="Arial" w:hAnsi="Arial" w:cs="Arial"/>
          <w:sz w:val="22"/>
          <w:szCs w:val="22"/>
        </w:rPr>
        <w:softHyphen/>
      </w:r>
      <w:r w:rsidR="005F5961">
        <w:rPr>
          <w:rFonts w:ascii="Arial" w:hAnsi="Arial" w:cs="Arial"/>
          <w:sz w:val="22"/>
          <w:szCs w:val="22"/>
        </w:rPr>
        <w:softHyphen/>
      </w:r>
      <w:r w:rsidR="005F5961">
        <w:rPr>
          <w:rFonts w:ascii="Arial" w:hAnsi="Arial" w:cs="Arial"/>
          <w:sz w:val="22"/>
          <w:szCs w:val="22"/>
        </w:rPr>
        <w:softHyphen/>
      </w:r>
      <w:r w:rsidR="005F5961">
        <w:rPr>
          <w:rFonts w:ascii="Arial" w:hAnsi="Arial" w:cs="Arial"/>
          <w:sz w:val="22"/>
          <w:szCs w:val="22"/>
        </w:rPr>
        <w:softHyphen/>
      </w:r>
      <w:r w:rsidR="005F5961">
        <w:rPr>
          <w:rFonts w:ascii="Arial" w:hAnsi="Arial" w:cs="Arial"/>
          <w:sz w:val="22"/>
          <w:szCs w:val="22"/>
        </w:rPr>
        <w:softHyphen/>
      </w:r>
      <w:r w:rsidR="005F5961">
        <w:rPr>
          <w:rFonts w:ascii="Arial" w:hAnsi="Arial" w:cs="Arial"/>
          <w:sz w:val="22"/>
          <w:szCs w:val="22"/>
        </w:rPr>
        <w:softHyphen/>
      </w:r>
      <w:r w:rsidR="005F5961">
        <w:rPr>
          <w:rFonts w:ascii="Arial" w:hAnsi="Arial" w:cs="Arial"/>
          <w:sz w:val="22"/>
          <w:szCs w:val="22"/>
        </w:rPr>
        <w:softHyphen/>
      </w:r>
      <w:r w:rsidR="005F5961">
        <w:rPr>
          <w:rFonts w:ascii="Arial" w:hAnsi="Arial" w:cs="Arial"/>
          <w:sz w:val="22"/>
          <w:szCs w:val="22"/>
        </w:rPr>
        <w:softHyphen/>
      </w:r>
      <w:r w:rsidR="005F5961">
        <w:rPr>
          <w:rFonts w:ascii="Arial" w:hAnsi="Arial" w:cs="Arial"/>
          <w:sz w:val="22"/>
          <w:szCs w:val="22"/>
        </w:rPr>
        <w:softHyphen/>
      </w:r>
      <w:r w:rsidR="005F5961">
        <w:rPr>
          <w:rFonts w:ascii="Arial" w:hAnsi="Arial" w:cs="Arial"/>
          <w:sz w:val="22"/>
          <w:szCs w:val="22"/>
        </w:rPr>
        <w:softHyphen/>
      </w:r>
      <w:r w:rsidR="005F5961">
        <w:rPr>
          <w:rFonts w:ascii="Arial" w:hAnsi="Arial" w:cs="Arial"/>
          <w:sz w:val="22"/>
          <w:szCs w:val="22"/>
        </w:rPr>
        <w:softHyphen/>
      </w:r>
      <w:r w:rsidR="005F5961">
        <w:rPr>
          <w:rFonts w:ascii="Arial" w:hAnsi="Arial" w:cs="Arial"/>
          <w:sz w:val="22"/>
          <w:szCs w:val="22"/>
        </w:rPr>
        <w:softHyphen/>
      </w:r>
      <w:r w:rsidR="00ED746D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6E975A0A" w14:textId="77777777" w:rsidR="00ED746D" w:rsidRDefault="00ED746D" w:rsidP="00540C64">
      <w:pPr>
        <w:pStyle w:val="NoSpacing"/>
        <w:rPr>
          <w:rFonts w:ascii="Arial" w:hAnsi="Arial" w:cs="Arial"/>
          <w:sz w:val="22"/>
          <w:szCs w:val="22"/>
        </w:rPr>
      </w:pPr>
    </w:p>
    <w:p w14:paraId="39062625" w14:textId="77777777" w:rsidR="00273699" w:rsidRDefault="00273699" w:rsidP="00540C64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5469F10E" w14:textId="77777777" w:rsidR="00273699" w:rsidRPr="00273699" w:rsidRDefault="00273699" w:rsidP="00540C64">
      <w:pPr>
        <w:pStyle w:val="NoSpacing"/>
        <w:rPr>
          <w:rFonts w:ascii="Arial" w:hAnsi="Arial" w:cs="Arial"/>
          <w:b/>
          <w:bCs/>
          <w:sz w:val="16"/>
          <w:szCs w:val="16"/>
        </w:rPr>
      </w:pPr>
    </w:p>
    <w:p w14:paraId="43E16F0E" w14:textId="1994C085" w:rsidR="00D22C5A" w:rsidRPr="00480973" w:rsidRDefault="00D23346" w:rsidP="00540C64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480973">
        <w:rPr>
          <w:rFonts w:ascii="Arial" w:hAnsi="Arial" w:cs="Arial"/>
          <w:b/>
          <w:bCs/>
          <w:sz w:val="22"/>
          <w:szCs w:val="22"/>
        </w:rPr>
        <w:t>To reserve a date at the SSSU Park</w:t>
      </w:r>
      <w:r w:rsidR="000A0694">
        <w:rPr>
          <w:rFonts w:ascii="Arial" w:hAnsi="Arial" w:cs="Arial"/>
          <w:b/>
          <w:bCs/>
          <w:sz w:val="22"/>
          <w:szCs w:val="22"/>
        </w:rPr>
        <w:t xml:space="preserve"> S</w:t>
      </w:r>
      <w:r w:rsidR="00421311">
        <w:rPr>
          <w:rFonts w:ascii="Arial" w:hAnsi="Arial" w:cs="Arial"/>
          <w:b/>
          <w:bCs/>
          <w:sz w:val="22"/>
          <w:szCs w:val="22"/>
        </w:rPr>
        <w:t>ite</w:t>
      </w:r>
      <w:r w:rsidR="00D30529" w:rsidRPr="00480973">
        <w:rPr>
          <w:rFonts w:ascii="Arial" w:hAnsi="Arial" w:cs="Arial"/>
          <w:b/>
          <w:bCs/>
          <w:sz w:val="22"/>
          <w:szCs w:val="22"/>
        </w:rPr>
        <w:t xml:space="preserve"> call:</w:t>
      </w:r>
    </w:p>
    <w:p w14:paraId="5C4B288A" w14:textId="3D2B3F5E" w:rsidR="00172EB5" w:rsidRDefault="00D23346" w:rsidP="00E62136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480973">
        <w:rPr>
          <w:rFonts w:ascii="Arial" w:hAnsi="Arial" w:cs="Arial"/>
          <w:b/>
          <w:bCs/>
          <w:sz w:val="22"/>
          <w:szCs w:val="22"/>
        </w:rPr>
        <w:t>Rental Point of Contact</w:t>
      </w:r>
      <w:r w:rsidR="00D30529" w:rsidRPr="00480973">
        <w:rPr>
          <w:rFonts w:ascii="Arial" w:hAnsi="Arial" w:cs="Arial"/>
          <w:b/>
          <w:bCs/>
          <w:sz w:val="22"/>
          <w:szCs w:val="22"/>
        </w:rPr>
        <w:t>: Trustee Brenda Dobbins (</w:t>
      </w:r>
      <w:r w:rsidR="00C72D40">
        <w:rPr>
          <w:rFonts w:ascii="Arial" w:hAnsi="Arial" w:cs="Arial"/>
          <w:b/>
          <w:bCs/>
          <w:sz w:val="22"/>
          <w:szCs w:val="22"/>
        </w:rPr>
        <w:t>826</w:t>
      </w:r>
      <w:r w:rsidR="00D30529" w:rsidRPr="00480973">
        <w:rPr>
          <w:rFonts w:ascii="Arial" w:hAnsi="Arial" w:cs="Arial"/>
          <w:b/>
          <w:bCs/>
          <w:sz w:val="22"/>
          <w:szCs w:val="22"/>
        </w:rPr>
        <w:t xml:space="preserve">) </w:t>
      </w:r>
      <w:r w:rsidR="00167054">
        <w:rPr>
          <w:rFonts w:ascii="Arial" w:hAnsi="Arial" w:cs="Arial"/>
          <w:b/>
          <w:bCs/>
          <w:sz w:val="22"/>
          <w:szCs w:val="22"/>
        </w:rPr>
        <w:t>203-0502</w:t>
      </w:r>
    </w:p>
    <w:p w14:paraId="476C3918" w14:textId="7C6C8FC7" w:rsidR="00657421" w:rsidRPr="00D22C5A" w:rsidRDefault="00657421" w:rsidP="00E62136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Revised-</w:t>
      </w:r>
      <w:r w:rsidR="002C6F87">
        <w:rPr>
          <w:rFonts w:ascii="Arial" w:hAnsi="Arial" w:cs="Arial"/>
          <w:b/>
          <w:bCs/>
          <w:sz w:val="22"/>
          <w:szCs w:val="22"/>
        </w:rPr>
        <w:t xml:space="preserve"> </w:t>
      </w:r>
      <w:r w:rsidR="004E5896">
        <w:rPr>
          <w:rFonts w:ascii="Arial" w:hAnsi="Arial" w:cs="Arial"/>
          <w:b/>
          <w:bCs/>
          <w:sz w:val="22"/>
          <w:szCs w:val="22"/>
        </w:rPr>
        <w:t>05</w:t>
      </w:r>
      <w:r w:rsidR="003E5D84">
        <w:rPr>
          <w:rFonts w:ascii="Arial" w:hAnsi="Arial" w:cs="Arial"/>
          <w:b/>
          <w:bCs/>
          <w:sz w:val="22"/>
          <w:szCs w:val="22"/>
        </w:rPr>
        <w:t>/04/26</w:t>
      </w:r>
    </w:p>
    <w:sectPr w:rsidR="00657421" w:rsidRPr="00D22C5A" w:rsidSect="0001488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AAD6490"/>
    <w:multiLevelType w:val="hybridMultilevel"/>
    <w:tmpl w:val="4798EF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C350F"/>
    <w:multiLevelType w:val="hybridMultilevel"/>
    <w:tmpl w:val="6CDEF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45931"/>
    <w:multiLevelType w:val="hybridMultilevel"/>
    <w:tmpl w:val="59A4579E"/>
    <w:lvl w:ilvl="0" w:tplc="DEE82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287632">
    <w:abstractNumId w:val="2"/>
  </w:num>
  <w:num w:numId="2" w16cid:durableId="1364016066">
    <w:abstractNumId w:val="1"/>
  </w:num>
  <w:num w:numId="3" w16cid:durableId="121176497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5D"/>
    <w:rsid w:val="0000000E"/>
    <w:rsid w:val="00013F11"/>
    <w:rsid w:val="000140FA"/>
    <w:rsid w:val="00014511"/>
    <w:rsid w:val="0001488B"/>
    <w:rsid w:val="00025AC7"/>
    <w:rsid w:val="00032E47"/>
    <w:rsid w:val="000365CC"/>
    <w:rsid w:val="0005417D"/>
    <w:rsid w:val="00055C20"/>
    <w:rsid w:val="000603B2"/>
    <w:rsid w:val="000615B0"/>
    <w:rsid w:val="000723B6"/>
    <w:rsid w:val="000766A7"/>
    <w:rsid w:val="00091FB2"/>
    <w:rsid w:val="000A0694"/>
    <w:rsid w:val="000A65DF"/>
    <w:rsid w:val="000A6DE1"/>
    <w:rsid w:val="000B034E"/>
    <w:rsid w:val="000C3C07"/>
    <w:rsid w:val="000C55EF"/>
    <w:rsid w:val="000C5E32"/>
    <w:rsid w:val="000C6057"/>
    <w:rsid w:val="000E27DF"/>
    <w:rsid w:val="000E35B5"/>
    <w:rsid w:val="000E5CEF"/>
    <w:rsid w:val="000F27C2"/>
    <w:rsid w:val="00100895"/>
    <w:rsid w:val="00102C63"/>
    <w:rsid w:val="00102F5A"/>
    <w:rsid w:val="00102FA8"/>
    <w:rsid w:val="001102FC"/>
    <w:rsid w:val="00114799"/>
    <w:rsid w:val="001206DA"/>
    <w:rsid w:val="00127989"/>
    <w:rsid w:val="00127D13"/>
    <w:rsid w:val="001406A3"/>
    <w:rsid w:val="00140E21"/>
    <w:rsid w:val="00141860"/>
    <w:rsid w:val="00152F2E"/>
    <w:rsid w:val="00153110"/>
    <w:rsid w:val="00154C07"/>
    <w:rsid w:val="001563F3"/>
    <w:rsid w:val="00161DCD"/>
    <w:rsid w:val="0016295E"/>
    <w:rsid w:val="001634AE"/>
    <w:rsid w:val="001657D7"/>
    <w:rsid w:val="00167054"/>
    <w:rsid w:val="00172407"/>
    <w:rsid w:val="00172A66"/>
    <w:rsid w:val="00172EB5"/>
    <w:rsid w:val="00174A0A"/>
    <w:rsid w:val="00180B55"/>
    <w:rsid w:val="00191AD4"/>
    <w:rsid w:val="001922DB"/>
    <w:rsid w:val="00194DAD"/>
    <w:rsid w:val="0019691D"/>
    <w:rsid w:val="001A03AE"/>
    <w:rsid w:val="001A4384"/>
    <w:rsid w:val="001A56AE"/>
    <w:rsid w:val="001B2F8A"/>
    <w:rsid w:val="001B30E6"/>
    <w:rsid w:val="001B5C0F"/>
    <w:rsid w:val="001C4822"/>
    <w:rsid w:val="001D03D9"/>
    <w:rsid w:val="001E03F7"/>
    <w:rsid w:val="001E0A08"/>
    <w:rsid w:val="001E410E"/>
    <w:rsid w:val="001E6102"/>
    <w:rsid w:val="001E62EA"/>
    <w:rsid w:val="001E6625"/>
    <w:rsid w:val="001F0A1E"/>
    <w:rsid w:val="001F22DB"/>
    <w:rsid w:val="002121A3"/>
    <w:rsid w:val="0021796C"/>
    <w:rsid w:val="002179B6"/>
    <w:rsid w:val="0023141A"/>
    <w:rsid w:val="00233CE3"/>
    <w:rsid w:val="00235115"/>
    <w:rsid w:val="0023583C"/>
    <w:rsid w:val="002359C9"/>
    <w:rsid w:val="00241F11"/>
    <w:rsid w:val="00242825"/>
    <w:rsid w:val="00252BA1"/>
    <w:rsid w:val="00256BB8"/>
    <w:rsid w:val="00260EBD"/>
    <w:rsid w:val="0026397B"/>
    <w:rsid w:val="00273699"/>
    <w:rsid w:val="00273A8A"/>
    <w:rsid w:val="00273CFC"/>
    <w:rsid w:val="002748D3"/>
    <w:rsid w:val="00275393"/>
    <w:rsid w:val="00285E9C"/>
    <w:rsid w:val="00295993"/>
    <w:rsid w:val="0029717A"/>
    <w:rsid w:val="002A0C41"/>
    <w:rsid w:val="002A32C5"/>
    <w:rsid w:val="002B235D"/>
    <w:rsid w:val="002B3E39"/>
    <w:rsid w:val="002B7425"/>
    <w:rsid w:val="002C587B"/>
    <w:rsid w:val="002C6F87"/>
    <w:rsid w:val="002D36D7"/>
    <w:rsid w:val="002F0A6D"/>
    <w:rsid w:val="002F53AE"/>
    <w:rsid w:val="002F54C2"/>
    <w:rsid w:val="00302EB8"/>
    <w:rsid w:val="00310007"/>
    <w:rsid w:val="003138D4"/>
    <w:rsid w:val="0031426B"/>
    <w:rsid w:val="00316BB2"/>
    <w:rsid w:val="0032339E"/>
    <w:rsid w:val="0032524E"/>
    <w:rsid w:val="003421C6"/>
    <w:rsid w:val="00343FB5"/>
    <w:rsid w:val="00346189"/>
    <w:rsid w:val="00346854"/>
    <w:rsid w:val="0035022B"/>
    <w:rsid w:val="0035076F"/>
    <w:rsid w:val="0036542A"/>
    <w:rsid w:val="00365F8B"/>
    <w:rsid w:val="003706CC"/>
    <w:rsid w:val="00374B94"/>
    <w:rsid w:val="00376F0A"/>
    <w:rsid w:val="0038768F"/>
    <w:rsid w:val="00387DDF"/>
    <w:rsid w:val="00393FED"/>
    <w:rsid w:val="0039702D"/>
    <w:rsid w:val="003A1B9A"/>
    <w:rsid w:val="003A2CD7"/>
    <w:rsid w:val="003A4205"/>
    <w:rsid w:val="003A5361"/>
    <w:rsid w:val="003B1815"/>
    <w:rsid w:val="003B539F"/>
    <w:rsid w:val="003C3E6C"/>
    <w:rsid w:val="003C5C40"/>
    <w:rsid w:val="003E1C20"/>
    <w:rsid w:val="003E20B3"/>
    <w:rsid w:val="003E3B57"/>
    <w:rsid w:val="003E5D84"/>
    <w:rsid w:val="003E7417"/>
    <w:rsid w:val="003F5C85"/>
    <w:rsid w:val="00401F32"/>
    <w:rsid w:val="004142BB"/>
    <w:rsid w:val="00414369"/>
    <w:rsid w:val="00415CA3"/>
    <w:rsid w:val="00421311"/>
    <w:rsid w:val="004230E9"/>
    <w:rsid w:val="00425DC0"/>
    <w:rsid w:val="0043055D"/>
    <w:rsid w:val="0043107B"/>
    <w:rsid w:val="00434A16"/>
    <w:rsid w:val="004373B0"/>
    <w:rsid w:val="004377E5"/>
    <w:rsid w:val="004405ED"/>
    <w:rsid w:val="00441B92"/>
    <w:rsid w:val="00443C49"/>
    <w:rsid w:val="00443F35"/>
    <w:rsid w:val="00446FA4"/>
    <w:rsid w:val="00453DE2"/>
    <w:rsid w:val="004638B6"/>
    <w:rsid w:val="0047013D"/>
    <w:rsid w:val="00472412"/>
    <w:rsid w:val="00472B6E"/>
    <w:rsid w:val="00480973"/>
    <w:rsid w:val="00482CEF"/>
    <w:rsid w:val="00484F8D"/>
    <w:rsid w:val="004952A4"/>
    <w:rsid w:val="00496ECC"/>
    <w:rsid w:val="00497B4C"/>
    <w:rsid w:val="004A4BD8"/>
    <w:rsid w:val="004A5FD8"/>
    <w:rsid w:val="004B2EFD"/>
    <w:rsid w:val="004B46AB"/>
    <w:rsid w:val="004B6AEF"/>
    <w:rsid w:val="004C06AA"/>
    <w:rsid w:val="004C1DB0"/>
    <w:rsid w:val="004C27B2"/>
    <w:rsid w:val="004C6209"/>
    <w:rsid w:val="004D16BA"/>
    <w:rsid w:val="004D1D89"/>
    <w:rsid w:val="004D597E"/>
    <w:rsid w:val="004D5B69"/>
    <w:rsid w:val="004D67A1"/>
    <w:rsid w:val="004E504E"/>
    <w:rsid w:val="004E53EE"/>
    <w:rsid w:val="004E5896"/>
    <w:rsid w:val="004E7A73"/>
    <w:rsid w:val="004F4098"/>
    <w:rsid w:val="004F60AA"/>
    <w:rsid w:val="00507BBD"/>
    <w:rsid w:val="00507E87"/>
    <w:rsid w:val="005155EC"/>
    <w:rsid w:val="00515DA8"/>
    <w:rsid w:val="00516357"/>
    <w:rsid w:val="0052247D"/>
    <w:rsid w:val="005242F9"/>
    <w:rsid w:val="00537C39"/>
    <w:rsid w:val="00540C64"/>
    <w:rsid w:val="005513D0"/>
    <w:rsid w:val="005545C9"/>
    <w:rsid w:val="0055526D"/>
    <w:rsid w:val="00555F19"/>
    <w:rsid w:val="005655DE"/>
    <w:rsid w:val="005677D0"/>
    <w:rsid w:val="00572E57"/>
    <w:rsid w:val="005812AC"/>
    <w:rsid w:val="00582E9A"/>
    <w:rsid w:val="005873CE"/>
    <w:rsid w:val="00590AA4"/>
    <w:rsid w:val="0059624C"/>
    <w:rsid w:val="005A6285"/>
    <w:rsid w:val="005B5881"/>
    <w:rsid w:val="005C1FFE"/>
    <w:rsid w:val="005D46E2"/>
    <w:rsid w:val="005D72DE"/>
    <w:rsid w:val="005E1DF3"/>
    <w:rsid w:val="005E2B04"/>
    <w:rsid w:val="005E79E4"/>
    <w:rsid w:val="005F11DF"/>
    <w:rsid w:val="005F52A0"/>
    <w:rsid w:val="005F5961"/>
    <w:rsid w:val="00612784"/>
    <w:rsid w:val="0062438C"/>
    <w:rsid w:val="0062588A"/>
    <w:rsid w:val="006317B0"/>
    <w:rsid w:val="006318D7"/>
    <w:rsid w:val="00632343"/>
    <w:rsid w:val="00646215"/>
    <w:rsid w:val="00646912"/>
    <w:rsid w:val="006470C8"/>
    <w:rsid w:val="006542E4"/>
    <w:rsid w:val="00655199"/>
    <w:rsid w:val="00657421"/>
    <w:rsid w:val="00660FFB"/>
    <w:rsid w:val="00665AF7"/>
    <w:rsid w:val="00670ADF"/>
    <w:rsid w:val="00681196"/>
    <w:rsid w:val="0068289D"/>
    <w:rsid w:val="00690AC0"/>
    <w:rsid w:val="006917AA"/>
    <w:rsid w:val="00693F7E"/>
    <w:rsid w:val="006941B4"/>
    <w:rsid w:val="00694482"/>
    <w:rsid w:val="00694791"/>
    <w:rsid w:val="0069579A"/>
    <w:rsid w:val="006966D0"/>
    <w:rsid w:val="006A470B"/>
    <w:rsid w:val="006B0A5F"/>
    <w:rsid w:val="006B42A0"/>
    <w:rsid w:val="006C4F45"/>
    <w:rsid w:val="006C6682"/>
    <w:rsid w:val="006C7043"/>
    <w:rsid w:val="006D14C1"/>
    <w:rsid w:val="006D2EE7"/>
    <w:rsid w:val="006D3BA5"/>
    <w:rsid w:val="006E0EB7"/>
    <w:rsid w:val="006E1E3A"/>
    <w:rsid w:val="006F11E9"/>
    <w:rsid w:val="00704D72"/>
    <w:rsid w:val="00735278"/>
    <w:rsid w:val="00735CB6"/>
    <w:rsid w:val="0073698D"/>
    <w:rsid w:val="00740B34"/>
    <w:rsid w:val="0074222E"/>
    <w:rsid w:val="00752BB2"/>
    <w:rsid w:val="00757EEB"/>
    <w:rsid w:val="00761026"/>
    <w:rsid w:val="00765071"/>
    <w:rsid w:val="00765EF9"/>
    <w:rsid w:val="007732D6"/>
    <w:rsid w:val="00773C9D"/>
    <w:rsid w:val="00777A97"/>
    <w:rsid w:val="00781D00"/>
    <w:rsid w:val="00783F01"/>
    <w:rsid w:val="0078691A"/>
    <w:rsid w:val="00790D78"/>
    <w:rsid w:val="00791A7F"/>
    <w:rsid w:val="007A2A77"/>
    <w:rsid w:val="007A6DBD"/>
    <w:rsid w:val="007B17EC"/>
    <w:rsid w:val="007B41F3"/>
    <w:rsid w:val="007C19E1"/>
    <w:rsid w:val="007C3017"/>
    <w:rsid w:val="007C33DE"/>
    <w:rsid w:val="007C5AFE"/>
    <w:rsid w:val="007D2A52"/>
    <w:rsid w:val="007D6E2B"/>
    <w:rsid w:val="00801566"/>
    <w:rsid w:val="008017DA"/>
    <w:rsid w:val="00806415"/>
    <w:rsid w:val="00806B52"/>
    <w:rsid w:val="008100FB"/>
    <w:rsid w:val="00826D52"/>
    <w:rsid w:val="0082788A"/>
    <w:rsid w:val="0083015E"/>
    <w:rsid w:val="00840A93"/>
    <w:rsid w:val="00841E19"/>
    <w:rsid w:val="008555D5"/>
    <w:rsid w:val="0086210F"/>
    <w:rsid w:val="00866F03"/>
    <w:rsid w:val="00870631"/>
    <w:rsid w:val="00876824"/>
    <w:rsid w:val="0088068C"/>
    <w:rsid w:val="0089314D"/>
    <w:rsid w:val="00896731"/>
    <w:rsid w:val="00897E59"/>
    <w:rsid w:val="008A7735"/>
    <w:rsid w:val="008B3148"/>
    <w:rsid w:val="008B66F1"/>
    <w:rsid w:val="008C1E0D"/>
    <w:rsid w:val="008C6402"/>
    <w:rsid w:val="008D0CC4"/>
    <w:rsid w:val="008E35D1"/>
    <w:rsid w:val="008F683C"/>
    <w:rsid w:val="008F7489"/>
    <w:rsid w:val="0090004A"/>
    <w:rsid w:val="00903374"/>
    <w:rsid w:val="009049A0"/>
    <w:rsid w:val="00910283"/>
    <w:rsid w:val="00920B55"/>
    <w:rsid w:val="00920F8B"/>
    <w:rsid w:val="0093738A"/>
    <w:rsid w:val="009437E1"/>
    <w:rsid w:val="00944B27"/>
    <w:rsid w:val="009467F5"/>
    <w:rsid w:val="00947618"/>
    <w:rsid w:val="00954D43"/>
    <w:rsid w:val="009657C6"/>
    <w:rsid w:val="00967534"/>
    <w:rsid w:val="009761D1"/>
    <w:rsid w:val="00976998"/>
    <w:rsid w:val="0098364C"/>
    <w:rsid w:val="009871D0"/>
    <w:rsid w:val="009976E7"/>
    <w:rsid w:val="009A2DED"/>
    <w:rsid w:val="009A4377"/>
    <w:rsid w:val="009B06B2"/>
    <w:rsid w:val="009B4244"/>
    <w:rsid w:val="009B77BF"/>
    <w:rsid w:val="009C1933"/>
    <w:rsid w:val="009C255F"/>
    <w:rsid w:val="009C3574"/>
    <w:rsid w:val="009C6EED"/>
    <w:rsid w:val="009C6FF2"/>
    <w:rsid w:val="009C7E75"/>
    <w:rsid w:val="009D69DA"/>
    <w:rsid w:val="009D7E2A"/>
    <w:rsid w:val="009E24E4"/>
    <w:rsid w:val="009E3EA2"/>
    <w:rsid w:val="00A020E1"/>
    <w:rsid w:val="00A02EE6"/>
    <w:rsid w:val="00A332C2"/>
    <w:rsid w:val="00A34989"/>
    <w:rsid w:val="00A35C50"/>
    <w:rsid w:val="00A370CC"/>
    <w:rsid w:val="00A41618"/>
    <w:rsid w:val="00A53A26"/>
    <w:rsid w:val="00A61AB8"/>
    <w:rsid w:val="00A654DF"/>
    <w:rsid w:val="00A658FD"/>
    <w:rsid w:val="00A66018"/>
    <w:rsid w:val="00A66C04"/>
    <w:rsid w:val="00A67350"/>
    <w:rsid w:val="00A70E2B"/>
    <w:rsid w:val="00A712A4"/>
    <w:rsid w:val="00A7347B"/>
    <w:rsid w:val="00A8410B"/>
    <w:rsid w:val="00A94B04"/>
    <w:rsid w:val="00AA2095"/>
    <w:rsid w:val="00AA2269"/>
    <w:rsid w:val="00AA6495"/>
    <w:rsid w:val="00AB0EE0"/>
    <w:rsid w:val="00AB0F3D"/>
    <w:rsid w:val="00AC629E"/>
    <w:rsid w:val="00AD542C"/>
    <w:rsid w:val="00AE2369"/>
    <w:rsid w:val="00AE45D9"/>
    <w:rsid w:val="00AF14C3"/>
    <w:rsid w:val="00AF7F04"/>
    <w:rsid w:val="00B13690"/>
    <w:rsid w:val="00B25126"/>
    <w:rsid w:val="00B3045C"/>
    <w:rsid w:val="00B30C87"/>
    <w:rsid w:val="00B30D50"/>
    <w:rsid w:val="00B55C30"/>
    <w:rsid w:val="00B63A2F"/>
    <w:rsid w:val="00B63F04"/>
    <w:rsid w:val="00B67B88"/>
    <w:rsid w:val="00B67E59"/>
    <w:rsid w:val="00B72606"/>
    <w:rsid w:val="00B74205"/>
    <w:rsid w:val="00B84774"/>
    <w:rsid w:val="00B87679"/>
    <w:rsid w:val="00B87B6C"/>
    <w:rsid w:val="00B9747D"/>
    <w:rsid w:val="00BA284E"/>
    <w:rsid w:val="00BB0C79"/>
    <w:rsid w:val="00BB2C00"/>
    <w:rsid w:val="00BB2C8E"/>
    <w:rsid w:val="00BC100D"/>
    <w:rsid w:val="00BC2885"/>
    <w:rsid w:val="00BC7160"/>
    <w:rsid w:val="00BD24F7"/>
    <w:rsid w:val="00BE7D2F"/>
    <w:rsid w:val="00C00B23"/>
    <w:rsid w:val="00C2626C"/>
    <w:rsid w:val="00C30C96"/>
    <w:rsid w:val="00C313A2"/>
    <w:rsid w:val="00C32BA6"/>
    <w:rsid w:val="00C33F9D"/>
    <w:rsid w:val="00C36792"/>
    <w:rsid w:val="00C36A4D"/>
    <w:rsid w:val="00C4223F"/>
    <w:rsid w:val="00C47E4B"/>
    <w:rsid w:val="00C50CB3"/>
    <w:rsid w:val="00C53031"/>
    <w:rsid w:val="00C563A5"/>
    <w:rsid w:val="00C619CA"/>
    <w:rsid w:val="00C67E17"/>
    <w:rsid w:val="00C72D40"/>
    <w:rsid w:val="00C77D71"/>
    <w:rsid w:val="00C81041"/>
    <w:rsid w:val="00C834ED"/>
    <w:rsid w:val="00C87685"/>
    <w:rsid w:val="00C91827"/>
    <w:rsid w:val="00CB028A"/>
    <w:rsid w:val="00CB0F83"/>
    <w:rsid w:val="00CB6843"/>
    <w:rsid w:val="00CC154A"/>
    <w:rsid w:val="00CC1B8E"/>
    <w:rsid w:val="00CC68BA"/>
    <w:rsid w:val="00CC7FA8"/>
    <w:rsid w:val="00CD12C8"/>
    <w:rsid w:val="00CD2A4F"/>
    <w:rsid w:val="00CD4AE2"/>
    <w:rsid w:val="00CD7CFD"/>
    <w:rsid w:val="00CE0BFF"/>
    <w:rsid w:val="00CE58B6"/>
    <w:rsid w:val="00D12135"/>
    <w:rsid w:val="00D16780"/>
    <w:rsid w:val="00D22C5A"/>
    <w:rsid w:val="00D23346"/>
    <w:rsid w:val="00D23ED3"/>
    <w:rsid w:val="00D30529"/>
    <w:rsid w:val="00D30FA3"/>
    <w:rsid w:val="00D366B1"/>
    <w:rsid w:val="00D368E4"/>
    <w:rsid w:val="00D43C26"/>
    <w:rsid w:val="00D50FC7"/>
    <w:rsid w:val="00D52AE5"/>
    <w:rsid w:val="00D550CB"/>
    <w:rsid w:val="00D5721B"/>
    <w:rsid w:val="00D642E7"/>
    <w:rsid w:val="00D65346"/>
    <w:rsid w:val="00D70880"/>
    <w:rsid w:val="00D731D9"/>
    <w:rsid w:val="00D73505"/>
    <w:rsid w:val="00D73D1B"/>
    <w:rsid w:val="00D7572F"/>
    <w:rsid w:val="00D8099D"/>
    <w:rsid w:val="00D8265E"/>
    <w:rsid w:val="00D907FE"/>
    <w:rsid w:val="00D91F9F"/>
    <w:rsid w:val="00D97DC4"/>
    <w:rsid w:val="00DA69F4"/>
    <w:rsid w:val="00DB7792"/>
    <w:rsid w:val="00DB7D95"/>
    <w:rsid w:val="00DC3597"/>
    <w:rsid w:val="00DD30F7"/>
    <w:rsid w:val="00DD5808"/>
    <w:rsid w:val="00DD5E43"/>
    <w:rsid w:val="00DD6686"/>
    <w:rsid w:val="00DD7893"/>
    <w:rsid w:val="00DE03D7"/>
    <w:rsid w:val="00DE3AD5"/>
    <w:rsid w:val="00DF0676"/>
    <w:rsid w:val="00DF195B"/>
    <w:rsid w:val="00E045A5"/>
    <w:rsid w:val="00E1066C"/>
    <w:rsid w:val="00E1208A"/>
    <w:rsid w:val="00E1222F"/>
    <w:rsid w:val="00E134A0"/>
    <w:rsid w:val="00E46064"/>
    <w:rsid w:val="00E56820"/>
    <w:rsid w:val="00E57328"/>
    <w:rsid w:val="00E62136"/>
    <w:rsid w:val="00E65679"/>
    <w:rsid w:val="00E73285"/>
    <w:rsid w:val="00E92659"/>
    <w:rsid w:val="00E93C87"/>
    <w:rsid w:val="00E94F99"/>
    <w:rsid w:val="00E950A7"/>
    <w:rsid w:val="00E96B47"/>
    <w:rsid w:val="00EA211C"/>
    <w:rsid w:val="00EA5C0A"/>
    <w:rsid w:val="00EA7719"/>
    <w:rsid w:val="00EB0FDE"/>
    <w:rsid w:val="00EB36AD"/>
    <w:rsid w:val="00EB5EDC"/>
    <w:rsid w:val="00ED3489"/>
    <w:rsid w:val="00ED58A9"/>
    <w:rsid w:val="00ED746D"/>
    <w:rsid w:val="00EE03AE"/>
    <w:rsid w:val="00EF41AA"/>
    <w:rsid w:val="00EF6EB3"/>
    <w:rsid w:val="00EF7F53"/>
    <w:rsid w:val="00F00219"/>
    <w:rsid w:val="00F01B36"/>
    <w:rsid w:val="00F0232A"/>
    <w:rsid w:val="00F0270D"/>
    <w:rsid w:val="00F05E73"/>
    <w:rsid w:val="00F111F2"/>
    <w:rsid w:val="00F1319B"/>
    <w:rsid w:val="00F160B5"/>
    <w:rsid w:val="00F24C91"/>
    <w:rsid w:val="00F30A28"/>
    <w:rsid w:val="00F345C7"/>
    <w:rsid w:val="00F41FFA"/>
    <w:rsid w:val="00F42DB3"/>
    <w:rsid w:val="00F43C29"/>
    <w:rsid w:val="00F74DDC"/>
    <w:rsid w:val="00F81A0E"/>
    <w:rsid w:val="00F81A91"/>
    <w:rsid w:val="00F83E3E"/>
    <w:rsid w:val="00F9329C"/>
    <w:rsid w:val="00F946FB"/>
    <w:rsid w:val="00F94F02"/>
    <w:rsid w:val="00FB337A"/>
    <w:rsid w:val="00FB3674"/>
    <w:rsid w:val="00FB5442"/>
    <w:rsid w:val="00FB5679"/>
    <w:rsid w:val="00FC2F3A"/>
    <w:rsid w:val="00FC64CD"/>
    <w:rsid w:val="00FC6DE3"/>
    <w:rsid w:val="00FC77D7"/>
    <w:rsid w:val="00FD148E"/>
    <w:rsid w:val="00FD2013"/>
    <w:rsid w:val="00FD2BEF"/>
    <w:rsid w:val="00FD6E20"/>
    <w:rsid w:val="00FE026A"/>
    <w:rsid w:val="00FE3092"/>
    <w:rsid w:val="00FF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DCB3A"/>
  <w15:chartTrackingRefBased/>
  <w15:docId w15:val="{73807018-6FD7-4EC4-A999-1D8BFE36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05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712</Words>
  <Characters>4139</Characters>
  <Application>Microsoft Office Word</Application>
  <DocSecurity>0</DocSecurity>
  <Lines>108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Chew</dc:creator>
  <cp:keywords/>
  <dc:description/>
  <cp:lastModifiedBy>Thomas Roberson</cp:lastModifiedBy>
  <cp:revision>3</cp:revision>
  <cp:lastPrinted>2026-04-18T03:32:00Z</cp:lastPrinted>
  <dcterms:created xsi:type="dcterms:W3CDTF">2026-07-01T21:51:00Z</dcterms:created>
  <dcterms:modified xsi:type="dcterms:W3CDTF">2026-07-01T21:57:00Z</dcterms:modified>
</cp:coreProperties>
</file>